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DA72" w14:textId="77777777" w:rsidR="00007994" w:rsidRDefault="00007994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6250E8" w14:textId="77777777" w:rsidR="00007994" w:rsidRDefault="0056751D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ОБЩЕСТВО С ОГРАНИЧЕННОЙ ОТВЕТСТВЕННОСТЬЮ</w:t>
      </w:r>
    </w:p>
    <w:p w14:paraId="16C6BA1D" w14:textId="77777777" w:rsidR="00007994" w:rsidRDefault="0056751D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ИССЛЕДОВАТЕЛЬСКАЯ КОМПАНИЯ «ЛИДЕР»</w:t>
      </w:r>
    </w:p>
    <w:p w14:paraId="60DE983D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8354B8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55FAA7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7D8A0D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25BCBC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ООО Исследовательская компания «Лидер»</w:t>
      </w:r>
    </w:p>
    <w:p w14:paraId="69C651FC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8441AA4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BF0D92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 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Цибина</w:t>
      </w:r>
      <w:proofErr w:type="spellEnd"/>
    </w:p>
    <w:p w14:paraId="27788DF4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_________________ 2023 г.</w:t>
      </w:r>
    </w:p>
    <w:p w14:paraId="56EAA367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М.П.</w:t>
      </w:r>
    </w:p>
    <w:p w14:paraId="028B977D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3F4D8F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78F34CD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АНАЛИТИЧЕСКИЙ ОТЧЕТ</w:t>
      </w:r>
    </w:p>
    <w:p w14:paraId="2BE982C0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510" w:rsidRPr="007A5510">
        <w:rPr>
          <w:rFonts w:ascii="Times New Roman" w:eastAsia="Times New Roman" w:hAnsi="Times New Roman" w:cs="Times New Roman"/>
          <w:sz w:val="28"/>
          <w:szCs w:val="28"/>
        </w:rPr>
        <w:t>о выполненных работах по сбору и обобщению информации о качестве условий оказания услуг организациями культуры Москаленского муниципального района Омской области</w:t>
      </w:r>
    </w:p>
    <w:p w14:paraId="3849D744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D42B8A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970CD2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D3BD44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109F9D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C80F92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0A1D19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0AFF61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25F40807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2023</w:t>
      </w:r>
    </w:p>
    <w:p w14:paraId="1DE4BB94" w14:textId="77777777" w:rsidR="00007994" w:rsidRDefault="0056751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Сведения об организации, ответственной за сбор и обобщение информации о качестве условий оказания услуг (Операторе)</w:t>
      </w:r>
    </w:p>
    <w:p w14:paraId="6AFCD7BB" w14:textId="77777777" w:rsidR="00007994" w:rsidRDefault="0056751D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Полное наименование: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Общество с ограниченной ответственностью</w:t>
      </w:r>
    </w:p>
    <w:p w14:paraId="00ED1F44" w14:textId="77777777" w:rsidR="00007994" w:rsidRDefault="0056751D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Исследовательская компания «Лидер»</w:t>
      </w:r>
    </w:p>
    <w:p w14:paraId="23D530C6" w14:textId="77777777" w:rsidR="00007994" w:rsidRDefault="0056751D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Сокращенное наименование: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 Исследовательская компания «Лидер»</w:t>
      </w:r>
    </w:p>
    <w:p w14:paraId="44BCD0D5" w14:textId="77777777" w:rsidR="00007994" w:rsidRDefault="0056751D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Юридический адрес: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660075, Красноярский край, г. Красноярск, ул. Железнодорожников, 17, офис 801/3</w:t>
      </w:r>
    </w:p>
    <w:p w14:paraId="1AA44380" w14:textId="77777777" w:rsidR="00007994" w:rsidRDefault="0056751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Фактический адрес: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660075, Красноярский край, г. Красноярск, ул. Железнодорожников, 17, офис 809</w:t>
      </w:r>
    </w:p>
    <w:p w14:paraId="2ABE45A4" w14:textId="77777777" w:rsidR="00007994" w:rsidRDefault="0056751D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60826AA2" w14:textId="77777777" w:rsidR="00007994" w:rsidRDefault="0056751D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ОКПО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36053242</w:t>
      </w:r>
    </w:p>
    <w:p w14:paraId="0641C2B0" w14:textId="77777777" w:rsidR="00007994" w:rsidRDefault="0056751D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04401363000</w:t>
      </w:r>
    </w:p>
    <w:p w14:paraId="23D69AC1" w14:textId="77777777" w:rsidR="00007994" w:rsidRDefault="0056751D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ОКОГУ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4210014</w:t>
      </w:r>
    </w:p>
    <w:p w14:paraId="7AFB9628" w14:textId="77777777" w:rsidR="00007994" w:rsidRDefault="0056751D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ОКТМО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04701000001</w:t>
      </w:r>
    </w:p>
    <w:p w14:paraId="20BC77A4" w14:textId="77777777" w:rsidR="00007994" w:rsidRDefault="0056751D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ОКФС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16 Частная собственность</w:t>
      </w:r>
    </w:p>
    <w:p w14:paraId="794692D6" w14:textId="77777777" w:rsidR="00007994" w:rsidRDefault="0056751D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237C07CA" w14:textId="77777777" w:rsidR="00007994" w:rsidRDefault="0056751D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2460112042</w:t>
      </w:r>
    </w:p>
    <w:p w14:paraId="6843A786" w14:textId="77777777" w:rsidR="00007994" w:rsidRDefault="0056751D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246001001</w:t>
      </w:r>
    </w:p>
    <w:p w14:paraId="067EA30A" w14:textId="77777777" w:rsidR="00007994" w:rsidRDefault="0056751D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1192468005620</w:t>
      </w:r>
    </w:p>
    <w:p w14:paraId="43416490" w14:textId="77777777" w:rsidR="00007994" w:rsidRDefault="0056751D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Дата постановки в налоговом органе: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28.11.2022 г.</w:t>
      </w:r>
    </w:p>
    <w:p w14:paraId="3EBBCF6A" w14:textId="77777777" w:rsidR="00007994" w:rsidRDefault="0056751D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ОКВЭД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73.20 Исследование конъюнктуры рынка и изучение общественного мнения</w:t>
      </w:r>
    </w:p>
    <w:p w14:paraId="4610ECF3" w14:textId="77777777" w:rsidR="00007994" w:rsidRDefault="0056751D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125EFF25" w14:textId="77777777" w:rsidR="00007994" w:rsidRDefault="0056751D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Реквизиты:</w:t>
      </w:r>
    </w:p>
    <w:p w14:paraId="616EF240" w14:textId="77777777" w:rsidR="00007994" w:rsidRDefault="0056751D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«Банк Точка»</w:t>
      </w:r>
    </w:p>
    <w:p w14:paraId="785069D9" w14:textId="77777777" w:rsidR="00007994" w:rsidRDefault="0056751D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 7706092528</w:t>
      </w:r>
    </w:p>
    <w:p w14:paraId="3FF9998D" w14:textId="77777777" w:rsidR="00007994" w:rsidRDefault="0056751D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КПП 770543002</w:t>
      </w:r>
    </w:p>
    <w:p w14:paraId="65848977" w14:textId="77777777" w:rsidR="00007994" w:rsidRDefault="0056751D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ОГРН: 1027739019208</w:t>
      </w:r>
    </w:p>
    <w:p w14:paraId="289A92DE" w14:textId="77777777" w:rsidR="00007994" w:rsidRDefault="0056751D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ОКПО: 04503985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</w:t>
      </w:r>
    </w:p>
    <w:p w14:paraId="4D01130F" w14:textId="77777777" w:rsidR="00007994" w:rsidRDefault="0056751D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к/с 30101810745374525104</w:t>
      </w:r>
    </w:p>
    <w:p w14:paraId="3D44FA12" w14:textId="77777777" w:rsidR="00007994" w:rsidRDefault="0056751D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р/с 40702810802500129057</w:t>
      </w:r>
    </w:p>
    <w:p w14:paraId="1A3A534B" w14:textId="77777777" w:rsidR="00007994" w:rsidRDefault="0056751D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 </w:t>
      </w:r>
    </w:p>
    <w:p w14:paraId="4A9A140D" w14:textId="77777777" w:rsidR="00007994" w:rsidRDefault="0056751D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Электронная почта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 info@kras-lider.ru</w:t>
      </w:r>
    </w:p>
    <w:p w14:paraId="14000C38" w14:textId="77777777" w:rsidR="00007994" w:rsidRDefault="0056751D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Цибина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Наталья Александровна, на основании Устава</w:t>
      </w:r>
    </w:p>
    <w:p w14:paraId="60E17D7C" w14:textId="77777777" w:rsidR="00007994" w:rsidRDefault="0056751D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т.+7 (391) 205-10-78</w:t>
      </w:r>
    </w:p>
    <w:p w14:paraId="4597E047" w14:textId="77777777" w:rsidR="00007994" w:rsidRDefault="0056751D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м.+7 (902) 940-41-37</w:t>
      </w:r>
    </w:p>
    <w:p w14:paraId="6E83E2A6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9AF8DC" w14:textId="77777777" w:rsidR="00007994" w:rsidRDefault="00007994">
      <w:pPr>
        <w:spacing w:before="40" w:after="4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49E1D1" w14:textId="77777777" w:rsidR="00007994" w:rsidRDefault="0000799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68FD39" w14:textId="77777777" w:rsidR="00007994" w:rsidRDefault="005675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7C73592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5EEEEA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15006EC9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ОТЧЕТА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p w14:paraId="4CA6DE73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Style w:val="afffffffffffffffffffffffffffffffffffffffffffffffffffffffffffe"/>
        <w:tblW w:w="94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75"/>
        <w:gridCol w:w="1005"/>
      </w:tblGrid>
      <w:tr w:rsidR="00007994" w14:paraId="1D17297E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0BBEB" w14:textId="77777777" w:rsidR="00007994" w:rsidRDefault="005675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организаций культуры, в отношении которых проводились сбор и обобщение информации о качестве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25ED8D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007994" w14:paraId="560523CB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F9693" w14:textId="77777777" w:rsidR="00007994" w:rsidRDefault="005675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обобщения информации, размещенной на официальных сайтах и информационных стендах в помещениях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604A0A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007994" w14:paraId="3945ECE4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B0B80" w14:textId="77777777" w:rsidR="00007994" w:rsidRDefault="005675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удовлетворенности граждан качеством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34DE6D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6F2C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7994" w14:paraId="36E7F641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DB2E1" w14:textId="77777777" w:rsidR="00007994" w:rsidRDefault="005675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по каждому показателю, характеризующему общие критерии оценки качества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E44997" w14:textId="77777777" w:rsidR="00007994" w:rsidRDefault="008D09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Стр.9</w:t>
            </w:r>
          </w:p>
        </w:tc>
      </w:tr>
      <w:tr w:rsidR="00007994" w14:paraId="209ED09B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EF1A1" w14:textId="77777777" w:rsidR="00007994" w:rsidRDefault="0056751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89B69" w14:textId="77777777" w:rsidR="00007994" w:rsidRDefault="0056751D" w:rsidP="006864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6F2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864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7994" w14:paraId="26CB5D5F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58C66" w14:textId="77777777" w:rsidR="00007994" w:rsidRDefault="0056751D">
            <w:pPr>
              <w:keepNext/>
              <w:keepLines/>
              <w:numPr>
                <w:ilvl w:val="0"/>
                <w:numId w:val="8"/>
              </w:numPr>
              <w:spacing w:before="120" w:after="12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совершенствованию деятельности организаций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7E079" w14:textId="77777777" w:rsidR="00007994" w:rsidRDefault="006F2CF3" w:rsidP="007D2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</w:t>
            </w:r>
            <w:r w:rsidR="007D23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7994" w14:paraId="7643FAD7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9D010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1. Форма для оценки сайта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FEBBF" w14:textId="77777777" w:rsidR="00007994" w:rsidRDefault="0056751D" w:rsidP="007D2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6F2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23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7994" w14:paraId="783DCC2B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AFF12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2. Форма для учета показателей при посещении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181DD8" w14:textId="77777777" w:rsidR="00007994" w:rsidRDefault="0056751D" w:rsidP="007D2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 w:rsidR="006F2C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236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7994" w14:paraId="54C1077D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E929E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3. АНКЕТА для опроса получателей услуг о качестве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BA120" w14:textId="77777777" w:rsidR="00007994" w:rsidRDefault="0056751D" w:rsidP="007D2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  <w:r w:rsidR="006F2C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D23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7107602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7D8C2ADA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554DE44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DF8DED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25491EA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16EAF87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E5088A3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296B0B4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Перечень организаций культуры, в отношении которых проводились сбор и обобщение информации о качестве условий оказания услуг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footnoteReference w:id="2"/>
      </w:r>
    </w:p>
    <w:p w14:paraId="7A05BAE9" w14:textId="77777777" w:rsidR="00007994" w:rsidRDefault="0056751D">
      <w:pP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Сбор и обобщение информации о качестве условий оказания услуг проводились в отношении следующих организаций культуры: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2"/>
        <w:gridCol w:w="4359"/>
      </w:tblGrid>
      <w:tr w:rsidR="007A5510" w:rsidRPr="007A5510" w14:paraId="785D3D1D" w14:textId="77777777" w:rsidTr="007A5510">
        <w:trPr>
          <w:trHeight w:val="2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E06E76" w14:textId="77777777" w:rsidR="007A5510" w:rsidRPr="007A5510" w:rsidRDefault="007A5510" w:rsidP="007A5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FA7B68" w14:textId="77777777" w:rsidR="007A5510" w:rsidRPr="007A5510" w:rsidRDefault="007A5510" w:rsidP="007A5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A5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в опросе</w:t>
            </w:r>
          </w:p>
        </w:tc>
      </w:tr>
      <w:tr w:rsidR="007A5510" w:rsidRPr="007A5510" w14:paraId="5F4E6F1A" w14:textId="77777777" w:rsidTr="007A5510">
        <w:trPr>
          <w:trHeight w:val="27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FE76CD" w14:textId="77777777" w:rsidR="007A5510" w:rsidRPr="007A5510" w:rsidRDefault="007A5510" w:rsidP="007A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510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«Москаленская районная библиотека»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205449" w14:textId="77777777" w:rsidR="007A5510" w:rsidRPr="007A5510" w:rsidRDefault="007A5510" w:rsidP="007A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51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Москаленская районная библиотека</w:t>
            </w:r>
          </w:p>
        </w:tc>
      </w:tr>
      <w:tr w:rsidR="007A5510" w:rsidRPr="007A5510" w14:paraId="67058C01" w14:textId="77777777" w:rsidTr="007A551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091894" w14:textId="77777777" w:rsidR="007A5510" w:rsidRPr="007A5510" w:rsidRDefault="007A5510" w:rsidP="007A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510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«Москаленский районный краеведческий музей»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0C153" w14:textId="77777777" w:rsidR="007A5510" w:rsidRPr="007A5510" w:rsidRDefault="007A5510" w:rsidP="007A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51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краеведческий музей</w:t>
            </w:r>
          </w:p>
        </w:tc>
      </w:tr>
      <w:tr w:rsidR="007A5510" w:rsidRPr="007A5510" w14:paraId="28A1DC9F" w14:textId="77777777" w:rsidTr="007A5510">
        <w:trPr>
          <w:trHeight w:val="22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D8F022" w14:textId="77777777" w:rsidR="007A5510" w:rsidRPr="007A5510" w:rsidRDefault="007A5510" w:rsidP="007A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510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«Москаленский районный культурно-досуговый центр»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12629" w14:textId="77777777" w:rsidR="007A5510" w:rsidRPr="007A5510" w:rsidRDefault="007A5510" w:rsidP="007A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51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культурно-досуговый центр</w:t>
            </w:r>
          </w:p>
        </w:tc>
      </w:tr>
    </w:tbl>
    <w:p w14:paraId="64997E8D" w14:textId="77777777" w:rsidR="00007994" w:rsidRDefault="00007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98C94D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Результаты обобщения информации, размещенной на официальных сайтах и информационных стендах в помещениях организации культуры</w:t>
      </w:r>
    </w:p>
    <w:p w14:paraId="536F8642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сбора информации, размещенной на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использовалась форма оценки, специально созданная Оператором. Показатели для оценочной формы были разработаны на основе следующей нормативной базы: </w:t>
      </w:r>
    </w:p>
    <w:p w14:paraId="787E7268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Статья 36.2 “Информационная открытость организаций культуры” Закона Российской Федерации от 9 октября 1992 г. № 3612-1;</w:t>
      </w:r>
    </w:p>
    <w:p w14:paraId="25F7F738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“Интернет”;</w:t>
      </w:r>
    </w:p>
    <w:p w14:paraId="34D3E780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Министерства культуры РФ от 27 апреля 2018 г. № 599 “Об утверждении показателей, характеризующих общие критерии оценки качества условий оказания услуг организациями культуры”. </w:t>
      </w:r>
    </w:p>
    <w:p w14:paraId="4064F044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проводилась Оператором методом анализа официальных сайтов организаций культуры в сети "Интернет". В оценке официальных сайтов изучались показатели критериев “Открытость и доступность информации об организации культуры” и “Доступность услуг для инвалидов” (пункт 1.1, 1.2 и 3.2 из перечня показателей Приказа Министерства культуры РФ от 27 апреля 2018 г. № 599). </w:t>
      </w:r>
    </w:p>
    <w:p w14:paraId="7B624794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Ознакомится с формой оценки можно в Приложении 1 к данному отчету. </w:t>
      </w:r>
    </w:p>
    <w:p w14:paraId="0460E1AB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наличия или отсутствия информации на сайте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мы использовали пункт 7 “Требований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утвержденных Приказом Министерства культуры РФ от 20 февраля 2015 г. № 277: </w:t>
      </w:r>
    </w:p>
    <w:p w14:paraId="13BE1BFD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</w:p>
    <w:p w14:paraId="7F447B98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Опираясь на данный пункт, мы приняли решение не учитывать наличие информации на 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она содержится исключительно внутри документов, в разделах с иным предназначением. Для доступа к такой информации необходимо понимать, в каких именно документах эта информация может находиться, а это уже не является простым для посетителя сайта. </w:t>
      </w:r>
    </w:p>
    <w:p w14:paraId="01466963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очередь оценивалось наличие общей информация об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культуры, включая филиалы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наличие и функционирование дистанционных способов обратной связи и взаимодействия с получателями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Оценка объема информации, представленной на сайте организации, в соответствии с существующими нормативно-правовыми актами, описанной в начале раздела, производится по шкале от 0 до 13 баллов, где 0 — это минимальный объем информации, а 13 — максимальный объем.   В Таблице 1 представлены результаты оценки учреждения. </w:t>
      </w:r>
    </w:p>
    <w:p w14:paraId="0545B57D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1.</w:t>
      </w:r>
    </w:p>
    <w:p w14:paraId="5E502A91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Объем информации, размещенной на официальном сайте организации, в соответствии с количеством материалов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2694"/>
      </w:tblGrid>
      <w:tr w:rsidR="00B81646" w:rsidRPr="00B81646" w14:paraId="1D6B4233" w14:textId="77777777" w:rsidTr="00B81646">
        <w:trPr>
          <w:trHeight w:val="53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DDDD1" w14:textId="77777777" w:rsidR="00B81646" w:rsidRPr="00B81646" w:rsidRDefault="00B81646" w:rsidP="00B8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64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B36D0C" w14:textId="77777777" w:rsidR="00B81646" w:rsidRPr="00B81646" w:rsidRDefault="00B81646" w:rsidP="00B8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646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Интегральный показатель</w:t>
            </w:r>
          </w:p>
        </w:tc>
      </w:tr>
      <w:tr w:rsidR="00A307F5" w:rsidRPr="00B81646" w14:paraId="319AD7B5" w14:textId="77777777" w:rsidTr="00491E6A">
        <w:trPr>
          <w:trHeight w:val="25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D75407" w14:textId="77777777" w:rsidR="00A307F5" w:rsidRPr="00B81646" w:rsidRDefault="00A307F5" w:rsidP="00A3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646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Москаленская районная библиотека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BF5E8A" w14:textId="3F0902B0" w:rsidR="00A307F5" w:rsidRPr="00B81646" w:rsidRDefault="00A307F5" w:rsidP="00A3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4D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307F5" w:rsidRPr="00B81646" w14:paraId="6362AA67" w14:textId="77777777" w:rsidTr="00491E6A">
        <w:trPr>
          <w:trHeight w:val="25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21319" w14:textId="77777777" w:rsidR="00A307F5" w:rsidRPr="00B81646" w:rsidRDefault="00A307F5" w:rsidP="00A30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646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краеведческий музей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B35F7B" w14:textId="6AC9695B" w:rsidR="00A307F5" w:rsidRPr="00B81646" w:rsidRDefault="00A307F5" w:rsidP="00A3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4D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81646" w:rsidRPr="00B81646" w14:paraId="4BCB6B98" w14:textId="77777777" w:rsidTr="00B81646">
        <w:trPr>
          <w:trHeight w:val="25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301E83" w14:textId="77777777" w:rsidR="00B81646" w:rsidRPr="00B81646" w:rsidRDefault="00B81646" w:rsidP="00B8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646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культурно-досуговый центр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F7369" w14:textId="77777777" w:rsidR="00B81646" w:rsidRPr="00B81646" w:rsidRDefault="00B81646" w:rsidP="00B8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6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14:paraId="55EB8800" w14:textId="3860A2AE" w:rsidR="00007994" w:rsidRDefault="0056751D" w:rsidP="0056751D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официальн</w:t>
      </w:r>
      <w:r w:rsidR="00B25741">
        <w:rPr>
          <w:rFonts w:ascii="Times New Roman" w:eastAsia="Times New Roman" w:hAnsi="Times New Roman" w:cs="Times New Roman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 w:rsidR="00B25741">
        <w:rPr>
          <w:rFonts w:ascii="Times New Roman" w:eastAsia="Times New Roman" w:hAnsi="Times New Roman" w:cs="Times New Roman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B25741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t xml:space="preserve"> </w:t>
      </w:r>
      <w:r w:rsidRPr="0056751D">
        <w:rPr>
          <w:rFonts w:ascii="Times New Roman" w:eastAsia="Times New Roman" w:hAnsi="Times New Roman" w:cs="Times New Roman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тавлена вся необходимая информация. </w:t>
      </w:r>
    </w:p>
    <w:p w14:paraId="47CD436A" w14:textId="77777777" w:rsidR="00007994" w:rsidRDefault="0056751D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сбора информации, размещенной на информационных стендах в помещениях организации культуры, использовалась форма оценки, специально созданная Оператором. Оценка проводилась Оператором методом наблюдения в процессе посещения организации. В оценке информационных стендов изучался критерий “Открытость и доступность информации об организации культуры” (пункт 1.1 из перечня показателей Приказа Министерства культуры РФ от 27 апреля 2018 г. № 599). Данная форма одновременно использовалась также для оценки критериев “Комфортности условий предоставления услуг” и “Доступность услуг для инвалидов” (пункт 1.1, 2.1, 3.1 и 3.2 из перечня показателей Приказа Министерства культуры РФ от 27 апреля 2018 г. № 599).</w:t>
      </w:r>
    </w:p>
    <w:p w14:paraId="28A00410" w14:textId="39194C8D" w:rsidR="00007994" w:rsidRDefault="0056751D" w:rsidP="00B257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посещения организаций было выявлено, что стенды с информацией о деятельности присутствуют и на них есть вся необходимая.</w:t>
      </w:r>
    </w:p>
    <w:p w14:paraId="3617110F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Результаты удовлетворенности граждан качеством условий оказания услуг </w:t>
      </w:r>
    </w:p>
    <w:p w14:paraId="2DF63AFA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оценки удовлетворенности граждан качеством условий оказания услуг использовался метод опроса. Для проведения опроса была использована “Методика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(далее - Методика), утвержденная Приказом Минтруда России от 30.10.2018 N 675н. </w:t>
      </w:r>
    </w:p>
    <w:p w14:paraId="5A414A15" w14:textId="77777777" w:rsidR="00007994" w:rsidRDefault="0056751D">
      <w:pPr>
        <w:spacing w:after="120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Численность респондентов была рассчитана в соответствии с п. 2.7. методических рекомендаций по организации и проведению независимой оценки качества условий оказания услуг организациями в сфере культуры (утверждены Распоряжением Минкультуры России от 18.12.2020 N Р-1681). Все организации достигли необходимого числа опрошенных.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2285"/>
        <w:gridCol w:w="2029"/>
        <w:gridCol w:w="1582"/>
      </w:tblGrid>
      <w:tr w:rsidR="00B81646" w:rsidRPr="00B81646" w14:paraId="2530AE27" w14:textId="77777777" w:rsidTr="00B81646">
        <w:trPr>
          <w:trHeight w:val="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C3E97D" w14:textId="77777777" w:rsidR="00B81646" w:rsidRPr="00B81646" w:rsidRDefault="00B81646" w:rsidP="00B81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1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в опросе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11C6E" w14:textId="77777777" w:rsidR="00B81646" w:rsidRPr="00B81646" w:rsidRDefault="00B81646" w:rsidP="00B8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64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получателей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0C6E65" w14:textId="77777777" w:rsidR="00B81646" w:rsidRPr="00B81646" w:rsidRDefault="00B81646" w:rsidP="00B8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64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F3E8A4" w14:textId="77777777" w:rsidR="00B81646" w:rsidRPr="00B81646" w:rsidRDefault="00B81646" w:rsidP="00B8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64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респондентов</w:t>
            </w:r>
          </w:p>
        </w:tc>
      </w:tr>
      <w:tr w:rsidR="00B81646" w:rsidRPr="00B81646" w14:paraId="1BA92324" w14:textId="77777777" w:rsidTr="00B81646">
        <w:trPr>
          <w:trHeight w:val="17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95C816" w14:textId="77777777" w:rsidR="00B81646" w:rsidRPr="00B81646" w:rsidRDefault="00B81646" w:rsidP="00B8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646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9DD7E" w14:textId="77777777" w:rsidR="00B81646" w:rsidRPr="00B81646" w:rsidRDefault="00B81646" w:rsidP="00B8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646"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22FB05" w14:textId="77777777" w:rsidR="00B81646" w:rsidRPr="00B81646" w:rsidRDefault="00B81646" w:rsidP="00B8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646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4DD42" w14:textId="5F014681" w:rsidR="00B81646" w:rsidRPr="00B81646" w:rsidRDefault="00A307F5" w:rsidP="00B8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81646" w:rsidRPr="00B8164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Style w:val="afff1"/>
                <w:rFonts w:ascii="Times New Roman" w:eastAsia="Times New Roman" w:hAnsi="Times New Roman" w:cs="Times New Roman"/>
                <w:sz w:val="20"/>
                <w:szCs w:val="20"/>
              </w:rPr>
              <w:footnoteReference w:id="4"/>
            </w:r>
          </w:p>
        </w:tc>
      </w:tr>
      <w:tr w:rsidR="00B81646" w:rsidRPr="00B81646" w14:paraId="3A86627F" w14:textId="77777777" w:rsidTr="00B81646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B5E0CA" w14:textId="77777777" w:rsidR="00B81646" w:rsidRPr="00B81646" w:rsidRDefault="00B81646" w:rsidP="00B8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646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краеведческий музей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D6E83" w14:textId="77777777" w:rsidR="00B81646" w:rsidRPr="00B81646" w:rsidRDefault="00B81646" w:rsidP="00B8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646">
              <w:rPr>
                <w:rFonts w:ascii="Times New Roman" w:eastAsia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57C38" w14:textId="77777777" w:rsidR="00B81646" w:rsidRPr="00B81646" w:rsidRDefault="00B81646" w:rsidP="00B8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64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7B4802" w14:textId="6A2A87FB" w:rsidR="00B81646" w:rsidRPr="00B81646" w:rsidRDefault="00A307F5" w:rsidP="00B8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81646" w:rsidRPr="00B8164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81646" w:rsidRPr="00B81646" w14:paraId="1F3A721A" w14:textId="77777777" w:rsidTr="00B81646">
        <w:trPr>
          <w:trHeight w:val="44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7D7FF2" w14:textId="77777777" w:rsidR="00B81646" w:rsidRPr="00B81646" w:rsidRDefault="00B81646" w:rsidP="00B8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646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культурно-досуговый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A250A2" w14:textId="77777777" w:rsidR="00B81646" w:rsidRPr="00B81646" w:rsidRDefault="00B81646" w:rsidP="00B8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646">
              <w:rPr>
                <w:rFonts w:ascii="Times New Roman" w:eastAsia="Times New Roman" w:hAnsi="Times New Roman" w:cs="Times New Roman"/>
                <w:sz w:val="20"/>
                <w:szCs w:val="20"/>
              </w:rPr>
              <w:t>250000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C625E" w14:textId="77777777" w:rsidR="00B81646" w:rsidRPr="00B81646" w:rsidRDefault="00B81646" w:rsidP="00B8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646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69262" w14:textId="242C9FF5" w:rsidR="00B81646" w:rsidRPr="00B81646" w:rsidRDefault="00A307F5" w:rsidP="00B8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81646" w:rsidRPr="00B8164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14:paraId="20380146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Выявление и обобщение мнения получателей услуг проводилось по анкете для опроса получателей услуг о качестве условий оказания услуг организациями культуры, рекомендованной Методикой в соответствии с показателями, характеризующими общие критерии оценки качества условий оказания услуг организациями культуры, утвержденными Приказом Министерства культуры РФ от 27 апреля 2018 г. № 599. Ознакомится с образцом анкеты можно в Приложении 3 к данному отчету. </w:t>
      </w:r>
    </w:p>
    <w:p w14:paraId="1F95AC41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проведения опроса с </w:t>
      </w:r>
      <w:r w:rsidR="00B44117">
        <w:rPr>
          <w:rFonts w:ascii="Times New Roman" w:eastAsia="Times New Roman" w:hAnsi="Times New Roman" w:cs="Times New Roman"/>
          <w:sz w:val="24"/>
          <w:szCs w:val="24"/>
        </w:rPr>
        <w:t>17</w:t>
      </w:r>
      <w:r w:rsidR="00FF0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117">
        <w:rPr>
          <w:rFonts w:ascii="Times New Roman" w:eastAsia="Times New Roman" w:hAnsi="Times New Roman" w:cs="Times New Roman"/>
          <w:sz w:val="24"/>
          <w:szCs w:val="24"/>
        </w:rPr>
        <w:t>по 30 ноября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 года.</w:t>
      </w:r>
    </w:p>
    <w:p w14:paraId="4BFDFA93" w14:textId="77777777" w:rsidR="00007994" w:rsidRDefault="0056751D">
      <w:pPr>
        <w:spacing w:before="120" w:after="0"/>
        <w:ind w:firstLine="566"/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ознакомления с электронной анкетой, которая использовалась для проведения опроса в организации, необходимо перейти по ссылке:</w:t>
      </w:r>
    </w:p>
    <w:p w14:paraId="6982C5BF" w14:textId="77777777" w:rsidR="00007994" w:rsidRPr="0056751D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center"/>
        <w:rPr>
          <w:rFonts w:asciiTheme="minorHAnsi" w:eastAsia="Times New Roman" w:hAnsiTheme="minorHAnsi" w:cs="Times New Roman"/>
          <w:sz w:val="20"/>
          <w:szCs w:val="20"/>
        </w:rPr>
      </w:pPr>
      <w:hyperlink r:id="rId9" w:history="1">
        <w:r w:rsidR="00B81646" w:rsidRPr="00B9142D">
          <w:rPr>
            <w:rStyle w:val="affffffffffffffffffffa"/>
            <w:rFonts w:ascii="Roboto" w:hAnsi="Roboto"/>
            <w:sz w:val="18"/>
            <w:szCs w:val="18"/>
            <w:shd w:val="clear" w:color="auto" w:fill="FFFFFF"/>
          </w:rPr>
          <w:t>https://docs.google.com/forms/d/e/1FAIpQLSd4X-sC7sgsPg0MN-JFWpOHi8deFVyoNX5zWkM7hvQBMuZs0g/viewform?usp=sf_link</w:t>
        </w:r>
      </w:hyperlink>
      <w:r w:rsidR="00B81646">
        <w:rPr>
          <w:rFonts w:ascii="Roboto" w:hAnsi="Roboto"/>
          <w:color w:val="1F1F1F"/>
          <w:sz w:val="18"/>
          <w:szCs w:val="18"/>
          <w:shd w:val="clear" w:color="auto" w:fill="FFFFFF"/>
        </w:rPr>
        <w:t xml:space="preserve"> </w:t>
      </w:r>
      <w:r w:rsidR="00B44117">
        <w:rPr>
          <w:rFonts w:ascii="Roboto" w:hAnsi="Roboto"/>
          <w:color w:val="1F1F1F"/>
          <w:sz w:val="18"/>
          <w:szCs w:val="18"/>
          <w:shd w:val="clear" w:color="auto" w:fill="FFFFFF"/>
        </w:rPr>
        <w:t xml:space="preserve"> </w:t>
      </w:r>
      <w:r w:rsidR="00FF048B">
        <w:rPr>
          <w:rFonts w:ascii="Roboto" w:hAnsi="Roboto"/>
          <w:color w:val="1F1F1F"/>
          <w:sz w:val="18"/>
          <w:szCs w:val="18"/>
          <w:shd w:val="clear" w:color="auto" w:fill="FFFFFF"/>
        </w:rPr>
        <w:t xml:space="preserve"> </w:t>
      </w:r>
      <w:r w:rsidR="00D616AC">
        <w:rPr>
          <w:rFonts w:ascii="Roboto" w:hAnsi="Roboto"/>
          <w:color w:val="1F1F1F"/>
          <w:sz w:val="18"/>
          <w:szCs w:val="18"/>
          <w:shd w:val="clear" w:color="auto" w:fill="FFFFFF"/>
        </w:rPr>
        <w:t xml:space="preserve"> </w:t>
      </w:r>
      <w:r w:rsidR="00DD1E27">
        <w:t xml:space="preserve"> </w:t>
      </w:r>
      <w:r w:rsidR="0056751D">
        <w:rPr>
          <w:rFonts w:asciiTheme="minorHAnsi" w:hAnsiTheme="minorHAnsi"/>
          <w:color w:val="1F1F1F"/>
          <w:sz w:val="18"/>
          <w:szCs w:val="18"/>
          <w:shd w:val="clear" w:color="auto" w:fill="FFFFFF"/>
        </w:rPr>
        <w:t xml:space="preserve"> </w:t>
      </w:r>
    </w:p>
    <w:p w14:paraId="58E92340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Перейдем к результатам опроса об удовлетворенности граждан качеством условий оказания услуг. </w:t>
      </w:r>
    </w:p>
    <w:p w14:paraId="02FA398D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вопрос анкеты касался удовлетворенности респондентов открытостью, полнотой и доступностью информации о деятельности организации, размещенной на информационных стендах в помещении организации.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47E8DE5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16166276" w14:textId="77777777" w:rsidR="00007994" w:rsidRDefault="0056751D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Доля респондентов, обращавшихся к информационному стенду и удовлетворенных открытостью, полнотой и доступностью размещенной на нем информации о деятельности организации, 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1265"/>
        <w:gridCol w:w="1429"/>
      </w:tblGrid>
      <w:tr w:rsidR="00B81646" w:rsidRPr="00B81646" w14:paraId="593094AD" w14:textId="77777777" w:rsidTr="00B81646">
        <w:trPr>
          <w:trHeight w:val="245"/>
        </w:trPr>
        <w:tc>
          <w:tcPr>
            <w:tcW w:w="6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CC124B" w14:textId="77777777" w:rsidR="00B81646" w:rsidRPr="00B81646" w:rsidRDefault="00B81646" w:rsidP="00B8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646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6C7BF" w14:textId="77777777" w:rsidR="00B81646" w:rsidRPr="00B81646" w:rsidRDefault="00B81646" w:rsidP="00B8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Обращались 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9D803" w14:textId="77777777" w:rsidR="00B81646" w:rsidRPr="00B81646" w:rsidRDefault="00B81646" w:rsidP="00B8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Удовлетворены </w:t>
            </w:r>
          </w:p>
        </w:tc>
      </w:tr>
      <w:tr w:rsidR="00B81646" w:rsidRPr="00B81646" w14:paraId="48830D5E" w14:textId="77777777" w:rsidTr="00B81646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C4836B" w14:textId="77777777" w:rsidR="00B81646" w:rsidRPr="00B81646" w:rsidRDefault="00B81646" w:rsidP="00B8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646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Москаленская районная библиотека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28028" w14:textId="77777777" w:rsidR="00B81646" w:rsidRPr="00B81646" w:rsidRDefault="00B81646" w:rsidP="00B8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646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2B41AA" w14:textId="77777777" w:rsidR="00B81646" w:rsidRPr="00B81646" w:rsidRDefault="00B81646" w:rsidP="00B8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6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81646" w:rsidRPr="00B81646" w14:paraId="2AEB584E" w14:textId="77777777" w:rsidTr="00B81646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A4BD97" w14:textId="77777777" w:rsidR="00B81646" w:rsidRPr="00B81646" w:rsidRDefault="00B81646" w:rsidP="00B8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646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краеведческий музей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A4004" w14:textId="77777777" w:rsidR="00B81646" w:rsidRPr="00B81646" w:rsidRDefault="00B81646" w:rsidP="00B8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646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6C473" w14:textId="77777777" w:rsidR="00B81646" w:rsidRPr="00B81646" w:rsidRDefault="00B81646" w:rsidP="00B8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646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B81646" w:rsidRPr="00B81646" w14:paraId="3E3B2F37" w14:textId="77777777" w:rsidTr="00B81646">
        <w:trPr>
          <w:trHeight w:val="30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76ACD" w14:textId="77777777" w:rsidR="00B81646" w:rsidRPr="00B81646" w:rsidRDefault="00B81646" w:rsidP="00B81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646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культурно-досуговый центр</w:t>
            </w:r>
          </w:p>
        </w:tc>
        <w:tc>
          <w:tcPr>
            <w:tcW w:w="12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8F25F" w14:textId="77777777" w:rsidR="00B81646" w:rsidRPr="00B81646" w:rsidRDefault="00B81646" w:rsidP="00B8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646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36ED53" w14:textId="77777777" w:rsidR="00B81646" w:rsidRPr="00B81646" w:rsidRDefault="00B81646" w:rsidP="00B81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6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7F8F354E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Почти все респонденты, обращавшиеся к информационным стендам, удовлетворены открытостью, полнотой и доступностью информации о деятельности организаций, размещенной на них, доля </w:t>
      </w:r>
      <w:r w:rsidR="00D616AC">
        <w:rPr>
          <w:rFonts w:ascii="Times New Roman" w:eastAsia="Times New Roman" w:hAnsi="Times New Roman" w:cs="Times New Roman"/>
          <w:sz w:val="24"/>
          <w:szCs w:val="24"/>
        </w:rPr>
        <w:t xml:space="preserve">удовлетворённых колеблется от </w:t>
      </w:r>
      <w:r w:rsidR="00B44117">
        <w:rPr>
          <w:rFonts w:ascii="Times New Roman" w:eastAsia="Times New Roman" w:hAnsi="Times New Roman" w:cs="Times New Roman"/>
          <w:sz w:val="24"/>
          <w:szCs w:val="24"/>
        </w:rPr>
        <w:t>98</w:t>
      </w:r>
      <w:r w:rsidR="00D616AC">
        <w:rPr>
          <w:rFonts w:ascii="Times New Roman" w:eastAsia="Times New Roman" w:hAnsi="Times New Roman" w:cs="Times New Roman"/>
          <w:sz w:val="24"/>
          <w:szCs w:val="24"/>
        </w:rPr>
        <w:t xml:space="preserve">% до </w:t>
      </w:r>
      <w:r w:rsidR="00FF048B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D616AC">
        <w:rPr>
          <w:rFonts w:ascii="Times New Roman" w:eastAsia="Times New Roman" w:hAnsi="Times New Roman" w:cs="Times New Roman"/>
          <w:sz w:val="24"/>
          <w:szCs w:val="24"/>
        </w:rPr>
        <w:t>%, среднее значение 9</w:t>
      </w:r>
      <w:r w:rsidR="00FF048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14:paraId="33FCF9DB" w14:textId="77777777" w:rsidR="00DD1E27" w:rsidRPr="00FF048B" w:rsidRDefault="0056751D" w:rsidP="00FF048B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алее респондентам предлагалось оценить свою удовлетворенность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F04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0A1E9A" w14:textId="77777777" w:rsidR="00B44117" w:rsidRDefault="00B44117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E44BDD5" w14:textId="77777777" w:rsidR="00B44117" w:rsidRDefault="00B44117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E335D95" w14:textId="77777777" w:rsidR="00B44117" w:rsidRDefault="00B44117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39A08BA" w14:textId="77777777" w:rsidR="0016733E" w:rsidRDefault="0016733E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74D9B1D" w14:textId="77777777" w:rsidR="0016733E" w:rsidRDefault="0016733E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74495AE" w14:textId="77777777" w:rsidR="0016733E" w:rsidRDefault="0016733E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D2F0E81" w14:textId="77777777" w:rsidR="00007994" w:rsidRDefault="0056751D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614C199E" w14:textId="77777777" w:rsidR="00007994" w:rsidRDefault="0056751D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пользовавшихся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информации о её деятельности, %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  <w:gridCol w:w="1559"/>
        <w:gridCol w:w="2127"/>
      </w:tblGrid>
      <w:tr w:rsidR="0016733E" w:rsidRPr="0016733E" w14:paraId="2C79147B" w14:textId="77777777" w:rsidTr="0016733E">
        <w:trPr>
          <w:trHeight w:val="267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FA96D" w14:textId="77777777" w:rsidR="0016733E" w:rsidRPr="0016733E" w:rsidRDefault="0016733E" w:rsidP="001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33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38B13" w14:textId="77777777" w:rsidR="0016733E" w:rsidRPr="0016733E" w:rsidRDefault="0016733E" w:rsidP="001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33E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B0E86" w14:textId="77777777" w:rsidR="0016733E" w:rsidRPr="0016733E" w:rsidRDefault="0016733E" w:rsidP="001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33E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16733E" w:rsidRPr="0016733E" w14:paraId="6EE5B3E0" w14:textId="77777777" w:rsidTr="0016733E">
        <w:trPr>
          <w:trHeight w:val="300"/>
        </w:trPr>
        <w:tc>
          <w:tcPr>
            <w:tcW w:w="58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37871" w14:textId="77777777" w:rsidR="0016733E" w:rsidRPr="0016733E" w:rsidRDefault="0016733E" w:rsidP="001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33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Москаленская районная библиотека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006503" w14:textId="77777777" w:rsidR="0016733E" w:rsidRPr="0016733E" w:rsidRDefault="0016733E" w:rsidP="001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33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FF562" w14:textId="77777777" w:rsidR="0016733E" w:rsidRPr="0016733E" w:rsidRDefault="0016733E" w:rsidP="001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33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6733E" w:rsidRPr="0016733E" w14:paraId="62C850C4" w14:textId="77777777" w:rsidTr="0016733E">
        <w:trPr>
          <w:trHeight w:val="300"/>
        </w:trPr>
        <w:tc>
          <w:tcPr>
            <w:tcW w:w="58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27B34" w14:textId="77777777" w:rsidR="0016733E" w:rsidRPr="0016733E" w:rsidRDefault="0016733E" w:rsidP="001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33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краеведческий музей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D6A36" w14:textId="77777777" w:rsidR="0016733E" w:rsidRPr="0016733E" w:rsidRDefault="0016733E" w:rsidP="001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33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057E2" w14:textId="77777777" w:rsidR="0016733E" w:rsidRPr="0016733E" w:rsidRDefault="0016733E" w:rsidP="001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33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6733E" w:rsidRPr="0016733E" w14:paraId="0DA696C1" w14:textId="77777777" w:rsidTr="0016733E">
        <w:trPr>
          <w:trHeight w:val="300"/>
        </w:trPr>
        <w:tc>
          <w:tcPr>
            <w:tcW w:w="580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F5CF9" w14:textId="77777777" w:rsidR="0016733E" w:rsidRPr="0016733E" w:rsidRDefault="0016733E" w:rsidP="001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33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культурно-досуговый центр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E9A44" w14:textId="77777777" w:rsidR="0016733E" w:rsidRPr="0016733E" w:rsidRDefault="0016733E" w:rsidP="001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33E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E10C6E" w14:textId="77777777" w:rsidR="0016733E" w:rsidRPr="0016733E" w:rsidRDefault="0016733E" w:rsidP="001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33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4AF225D5" w14:textId="77777777" w:rsidR="00007994" w:rsidRDefault="0016733E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56751D">
        <w:rPr>
          <w:rFonts w:ascii="Times New Roman" w:eastAsia="Times New Roman" w:hAnsi="Times New Roman" w:cs="Times New Roman"/>
          <w:sz w:val="24"/>
          <w:szCs w:val="24"/>
        </w:rPr>
        <w:t xml:space="preserve">се респонденты, пользовавшиеся официальным сайтом организаций, удовлетворены открытостью, полнотой и доступностью размещенной информации о их деятельности, доля удовлетворённых </w:t>
      </w:r>
      <w:r>
        <w:rPr>
          <w:rFonts w:ascii="Times New Roman" w:eastAsia="Times New Roman" w:hAnsi="Times New Roman" w:cs="Times New Roman"/>
          <w:sz w:val="24"/>
          <w:szCs w:val="24"/>
        </w:rPr>
        <w:t>составляет 100%, среднее значение 100</w:t>
      </w:r>
      <w:r w:rsidR="0056751D">
        <w:rPr>
          <w:rFonts w:ascii="Times New Roman" w:eastAsia="Times New Roman" w:hAnsi="Times New Roman" w:cs="Times New Roman"/>
          <w:sz w:val="24"/>
          <w:szCs w:val="24"/>
        </w:rPr>
        <w:t xml:space="preserve">%.  </w:t>
      </w:r>
    </w:p>
    <w:p w14:paraId="46A22D4D" w14:textId="77777777" w:rsidR="00007994" w:rsidRDefault="0056751D">
      <w:pPr>
        <w:spacing w:after="0"/>
        <w:ind w:firstLine="56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Респондентам было предложено подтвердить наличие ряда условий, касающихся комфортности предоставления услуг в организации. Список условий комфортности и долю респондентов, подтвердивших их наличие, вы можете увидеть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6B0C368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56453DDA" w14:textId="77777777" w:rsidR="00007994" w:rsidRDefault="0056751D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подтвердивших наличие условий комфортности предоставления услуг в организации культуры, %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7"/>
        <w:gridCol w:w="1843"/>
      </w:tblGrid>
      <w:tr w:rsidR="0016733E" w:rsidRPr="0016733E" w14:paraId="4BE02CFB" w14:textId="77777777" w:rsidTr="0016733E">
        <w:trPr>
          <w:trHeight w:val="194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2C291" w14:textId="77777777" w:rsidR="0016733E" w:rsidRPr="0016733E" w:rsidRDefault="0016733E" w:rsidP="001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33E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комфортности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EFD82" w14:textId="77777777" w:rsidR="0016733E" w:rsidRPr="0016733E" w:rsidRDefault="0016733E" w:rsidP="001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33E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16733E" w:rsidRPr="0016733E" w14:paraId="06174BC8" w14:textId="77777777" w:rsidTr="0016733E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2A8155" w14:textId="77777777" w:rsidR="0016733E" w:rsidRPr="0016733E" w:rsidRDefault="0016733E" w:rsidP="001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33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Москаленская районная библиотека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B08626" w14:textId="77777777" w:rsidR="0016733E" w:rsidRPr="0016733E" w:rsidRDefault="0016733E" w:rsidP="001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33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16733E" w:rsidRPr="0016733E" w14:paraId="76CD14E4" w14:textId="77777777" w:rsidTr="0016733E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C2E151" w14:textId="77777777" w:rsidR="0016733E" w:rsidRPr="0016733E" w:rsidRDefault="0016733E" w:rsidP="001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33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краеведческий музей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AB9F7" w14:textId="77777777" w:rsidR="0016733E" w:rsidRPr="0016733E" w:rsidRDefault="0016733E" w:rsidP="001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33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16733E" w:rsidRPr="0016733E" w14:paraId="6B473E9B" w14:textId="77777777" w:rsidTr="0016733E">
        <w:trPr>
          <w:trHeight w:val="300"/>
        </w:trPr>
        <w:tc>
          <w:tcPr>
            <w:tcW w:w="7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A758B4" w14:textId="77777777" w:rsidR="0016733E" w:rsidRPr="0016733E" w:rsidRDefault="0016733E" w:rsidP="001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33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культурно-досуговый центр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2BE32" w14:textId="77777777" w:rsidR="0016733E" w:rsidRPr="0016733E" w:rsidRDefault="0016733E" w:rsidP="001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33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</w:tr>
    </w:tbl>
    <w:p w14:paraId="2739B439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6AC">
        <w:rPr>
          <w:rFonts w:ascii="Times New Roman" w:eastAsia="Times New Roman" w:hAnsi="Times New Roman" w:cs="Times New Roman"/>
          <w:sz w:val="24"/>
          <w:szCs w:val="24"/>
        </w:rPr>
        <w:t xml:space="preserve">Подавляющее большинство респондентов </w:t>
      </w:r>
      <w:r>
        <w:rPr>
          <w:rFonts w:ascii="Times New Roman" w:eastAsia="Times New Roman" w:hAnsi="Times New Roman" w:cs="Times New Roman"/>
          <w:sz w:val="24"/>
          <w:szCs w:val="24"/>
        </w:rPr>
        <w:t>удовлетворены условиями комфортности, доля удовлетворённых колеблется от</w:t>
      </w:r>
      <w:r w:rsidR="00745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33E">
        <w:rPr>
          <w:rFonts w:ascii="Times New Roman" w:eastAsia="Times New Roman" w:hAnsi="Times New Roman" w:cs="Times New Roman"/>
          <w:sz w:val="24"/>
          <w:szCs w:val="24"/>
        </w:rPr>
        <w:t>92</w:t>
      </w:r>
      <w:r w:rsidR="00FF048B">
        <w:rPr>
          <w:rFonts w:ascii="Times New Roman" w:eastAsia="Times New Roman" w:hAnsi="Times New Roman" w:cs="Times New Roman"/>
          <w:sz w:val="24"/>
          <w:szCs w:val="24"/>
        </w:rPr>
        <w:t xml:space="preserve">% до </w:t>
      </w:r>
      <w:r w:rsidR="0016733E">
        <w:rPr>
          <w:rFonts w:ascii="Times New Roman" w:eastAsia="Times New Roman" w:hAnsi="Times New Roman" w:cs="Times New Roman"/>
          <w:sz w:val="24"/>
          <w:szCs w:val="24"/>
        </w:rPr>
        <w:t>95</w:t>
      </w:r>
      <w:r w:rsidR="00D616AC">
        <w:rPr>
          <w:rFonts w:ascii="Times New Roman" w:eastAsia="Times New Roman" w:hAnsi="Times New Roman" w:cs="Times New Roman"/>
          <w:sz w:val="24"/>
          <w:szCs w:val="24"/>
        </w:rPr>
        <w:t>%, среднее значение 9</w:t>
      </w:r>
      <w:r w:rsidR="0016733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%.  </w:t>
      </w:r>
    </w:p>
    <w:p w14:paraId="6BC3C88B" w14:textId="77777777" w:rsidR="00007994" w:rsidRDefault="0056751D">
      <w:pPr>
        <w:spacing w:after="0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наличия условий комфортности велся при помощи формы, которая использовалась также для оценки наличия информации на информационном стенде организации и доступности услуг для инвалидов (доступна в Приложении 2 к данному отчету). В оценке изучались показатели критерия “Комфортность условий предоставления услуг” (пункт 2.1 из перечня показателей Приказа Министерства культуры РФ от 27 апреля 2018 г. № 599).</w:t>
      </w:r>
    </w:p>
    <w:p w14:paraId="50F17488" w14:textId="77777777" w:rsidR="00007994" w:rsidRPr="0056751D" w:rsidRDefault="0056751D" w:rsidP="005675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вопрос ка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ался удовлетворенности респондентами доступностью предоставления услуг для инвалидов в организации. На данный вопрос было предложено ответить только лицам, имеющим установленную группу инвалидности или их представителям.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A105EF2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41174613" w14:textId="77777777" w:rsidR="00007994" w:rsidRDefault="0056751D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Доля респондентов, имеющих установленную группу инвалидности (или их представители), удовлетворенных доступностью предоставления услуг для инвалидов,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2410"/>
      </w:tblGrid>
      <w:tr w:rsidR="0016733E" w:rsidRPr="0016733E" w14:paraId="12E10CA9" w14:textId="77777777" w:rsidTr="0016733E">
        <w:trPr>
          <w:trHeight w:val="91"/>
        </w:trPr>
        <w:tc>
          <w:tcPr>
            <w:tcW w:w="7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830C7" w14:textId="77777777" w:rsidR="0016733E" w:rsidRPr="0016733E" w:rsidRDefault="0016733E" w:rsidP="001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eading=h.1fob9te" w:colFirst="0" w:colLast="0"/>
            <w:bookmarkEnd w:id="1"/>
            <w:r w:rsidRPr="0016733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A40F05" w14:textId="77777777" w:rsidR="0016733E" w:rsidRPr="0016733E" w:rsidRDefault="0016733E" w:rsidP="001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33E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16733E" w:rsidRPr="0016733E" w14:paraId="54EDBAE1" w14:textId="77777777" w:rsidTr="0016733E">
        <w:trPr>
          <w:trHeight w:val="300"/>
        </w:trPr>
        <w:tc>
          <w:tcPr>
            <w:tcW w:w="7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F5AB4" w14:textId="77777777" w:rsidR="0016733E" w:rsidRPr="0016733E" w:rsidRDefault="0016733E" w:rsidP="001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33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Москаленская районная библиотека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3784C9" w14:textId="77777777" w:rsidR="0016733E" w:rsidRPr="0016733E" w:rsidRDefault="0016733E" w:rsidP="001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33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16733E" w:rsidRPr="0016733E" w14:paraId="515DC4A7" w14:textId="77777777" w:rsidTr="0016733E">
        <w:trPr>
          <w:trHeight w:val="300"/>
        </w:trPr>
        <w:tc>
          <w:tcPr>
            <w:tcW w:w="7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273BDB" w14:textId="77777777" w:rsidR="0016733E" w:rsidRPr="0016733E" w:rsidRDefault="0016733E" w:rsidP="001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33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краеведческий музей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00C89" w14:textId="77777777" w:rsidR="0016733E" w:rsidRPr="0016733E" w:rsidRDefault="0016733E" w:rsidP="001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33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16733E" w:rsidRPr="0016733E" w14:paraId="76BD42B4" w14:textId="77777777" w:rsidTr="0016733E">
        <w:trPr>
          <w:trHeight w:val="300"/>
        </w:trPr>
        <w:tc>
          <w:tcPr>
            <w:tcW w:w="70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E0F31" w14:textId="77777777" w:rsidR="0016733E" w:rsidRPr="0016733E" w:rsidRDefault="0016733E" w:rsidP="00167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33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культурно-досуговый центр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97A14" w14:textId="77777777" w:rsidR="0016733E" w:rsidRPr="0016733E" w:rsidRDefault="0016733E" w:rsidP="0016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33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</w:tr>
    </w:tbl>
    <w:p w14:paraId="55B4F3E4" w14:textId="77777777" w:rsidR="00007994" w:rsidRDefault="004811CF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масса</w:t>
      </w:r>
      <w:r w:rsidR="00FF048B">
        <w:rPr>
          <w:rFonts w:ascii="Times New Roman" w:eastAsia="Times New Roman" w:hAnsi="Times New Roman" w:cs="Times New Roman"/>
          <w:sz w:val="24"/>
          <w:szCs w:val="24"/>
        </w:rPr>
        <w:t xml:space="preserve"> респондентов</w:t>
      </w:r>
      <w:r w:rsidR="00567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09DD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</w:t>
      </w:r>
      <w:r w:rsidR="00B67FD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67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установленную группу инвалидности (или их представители), удовлетворены доступностью предоставления услуг для инвалидов,</w:t>
      </w:r>
      <w:r w:rsidR="0056751D">
        <w:t xml:space="preserve"> </w:t>
      </w:r>
      <w:r w:rsidR="00567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удовлетворённых </w:t>
      </w:r>
      <w:r w:rsidR="00D61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колеблется от </w:t>
      </w:r>
      <w:r w:rsidR="0016733E">
        <w:rPr>
          <w:rFonts w:ascii="Times New Roman" w:eastAsia="Times New Roman" w:hAnsi="Times New Roman" w:cs="Times New Roman"/>
          <w:color w:val="000000"/>
          <w:sz w:val="24"/>
          <w:szCs w:val="24"/>
        </w:rPr>
        <w:t>67</w:t>
      </w:r>
      <w:r w:rsidR="00D61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до </w:t>
      </w:r>
      <w:r w:rsidR="0016733E">
        <w:rPr>
          <w:rFonts w:ascii="Times New Roman" w:eastAsia="Times New Roman" w:hAnsi="Times New Roman" w:cs="Times New Roman"/>
          <w:color w:val="000000"/>
          <w:sz w:val="24"/>
          <w:szCs w:val="24"/>
        </w:rPr>
        <w:t>91</w:t>
      </w:r>
      <w:r w:rsidR="00D61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%, среднее значение </w:t>
      </w:r>
      <w:r w:rsidR="0016733E">
        <w:rPr>
          <w:rFonts w:ascii="Times New Roman" w:eastAsia="Times New Roman" w:hAnsi="Times New Roman" w:cs="Times New Roman"/>
          <w:color w:val="000000"/>
          <w:sz w:val="24"/>
          <w:szCs w:val="24"/>
        </w:rPr>
        <w:t>79</w:t>
      </w:r>
      <w:r w:rsidR="00567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</w:p>
    <w:p w14:paraId="19FD5F73" w14:textId="77777777" w:rsidR="00007994" w:rsidRDefault="0056751D">
      <w:pPr>
        <w:spacing w:after="0"/>
        <w:ind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посещения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Оператором доступность услуг для инвалидов изучалась методом наблюдения. Учет велся при помощи формы, ранее использованной для оценки наличия информации на информационном стенде организации и наличия условий комфортности (доступна в Приложении 2 к данному отчету). В оценке изучались показатели критерия “Доступность услуг для инвалидов” (пункт 3.1 и 3.2 из перечня показателей Приказа Министерства культуры РФ от 27 апреля 2018 г. № 599). </w:t>
      </w:r>
    </w:p>
    <w:p w14:paraId="28438EA7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Таблицах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представлены результаты оценки доступность услуг для инвалидов.</w:t>
      </w:r>
    </w:p>
    <w:p w14:paraId="42C46845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Номерам в Таблице 6 соответствуют следующие условия доступности для инвалидов:</w:t>
      </w:r>
    </w:p>
    <w:p w14:paraId="03E10379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1 - Оборудование входных групп пандусами или подъемными платформами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A4EFBB7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2 - Наличие выделенных стоянок для автотранспортных средств инвалидов</w:t>
      </w:r>
    </w:p>
    <w:p w14:paraId="731B959C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3 - Наличие адаптированных лифтов, поручней, расширенных дверных проемов</w:t>
      </w:r>
    </w:p>
    <w:p w14:paraId="044784BA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4 - Наличие сменных кресел-колясок</w:t>
      </w:r>
    </w:p>
    <w:p w14:paraId="46BB7B35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5 - Наличие специально оборудованных санитарно-гигиенических помещений в организации</w:t>
      </w:r>
    </w:p>
    <w:p w14:paraId="21727D78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40441692" w14:textId="77777777" w:rsidR="00007994" w:rsidRDefault="0056751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Оборудование территории, прилегающей к организации, и ее помещений с учетом доступности для инвалидов.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425"/>
        <w:gridCol w:w="425"/>
        <w:gridCol w:w="426"/>
        <w:gridCol w:w="425"/>
        <w:gridCol w:w="425"/>
        <w:gridCol w:w="1418"/>
      </w:tblGrid>
      <w:tr w:rsidR="005230E1" w:rsidRPr="005230E1" w14:paraId="722D23CA" w14:textId="77777777" w:rsidTr="005230E1">
        <w:trPr>
          <w:trHeight w:val="255"/>
        </w:trPr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2BECD" w14:textId="77777777" w:rsidR="005230E1" w:rsidRPr="005230E1" w:rsidRDefault="005230E1" w:rsidP="0052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 доступности для инвалидов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FE7732" w14:textId="77777777" w:rsidR="005230E1" w:rsidRPr="005230E1" w:rsidRDefault="005230E1" w:rsidP="0052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2F7FE6" w14:textId="77777777" w:rsidR="005230E1" w:rsidRPr="005230E1" w:rsidRDefault="005230E1" w:rsidP="0052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A6004" w14:textId="77777777" w:rsidR="005230E1" w:rsidRPr="005230E1" w:rsidRDefault="005230E1" w:rsidP="0052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E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23B8B" w14:textId="77777777" w:rsidR="005230E1" w:rsidRPr="005230E1" w:rsidRDefault="005230E1" w:rsidP="0052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E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C2FEEB" w14:textId="77777777" w:rsidR="005230E1" w:rsidRPr="005230E1" w:rsidRDefault="005230E1" w:rsidP="0052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E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BA326C" w14:textId="77777777" w:rsidR="005230E1" w:rsidRPr="005230E1" w:rsidRDefault="005230E1" w:rsidP="0052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E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5230E1" w:rsidRPr="005230E1" w14:paraId="06513C72" w14:textId="77777777" w:rsidTr="005230E1">
        <w:trPr>
          <w:trHeight w:val="255"/>
        </w:trPr>
        <w:tc>
          <w:tcPr>
            <w:tcW w:w="5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2E2F6" w14:textId="77777777" w:rsidR="005230E1" w:rsidRPr="005230E1" w:rsidRDefault="005230E1" w:rsidP="0052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E1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Москаленская районная библиотека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9C477" w14:textId="77777777" w:rsidR="005230E1" w:rsidRPr="005230E1" w:rsidRDefault="005230E1" w:rsidP="0052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305E8" w14:textId="77777777" w:rsidR="005230E1" w:rsidRPr="005230E1" w:rsidRDefault="005230E1" w:rsidP="0052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E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69F13" w14:textId="77777777" w:rsidR="005230E1" w:rsidRPr="005230E1" w:rsidRDefault="005230E1" w:rsidP="0052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51773E" w14:textId="77777777" w:rsidR="005230E1" w:rsidRPr="005230E1" w:rsidRDefault="005230E1" w:rsidP="0052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E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8491B" w14:textId="77777777" w:rsidR="005230E1" w:rsidRPr="005230E1" w:rsidRDefault="005230E1" w:rsidP="0052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E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F98ADE" w14:textId="77777777" w:rsidR="005230E1" w:rsidRPr="005230E1" w:rsidRDefault="005230E1" w:rsidP="0052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230E1" w:rsidRPr="005230E1" w14:paraId="28D094F0" w14:textId="77777777" w:rsidTr="005230E1">
        <w:trPr>
          <w:trHeight w:val="255"/>
        </w:trPr>
        <w:tc>
          <w:tcPr>
            <w:tcW w:w="5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89410" w14:textId="77777777" w:rsidR="005230E1" w:rsidRPr="005230E1" w:rsidRDefault="005230E1" w:rsidP="0052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E1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краеведческий музей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A521ED" w14:textId="77777777" w:rsidR="005230E1" w:rsidRPr="005230E1" w:rsidRDefault="005230E1" w:rsidP="0052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E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33B2B" w14:textId="77777777" w:rsidR="005230E1" w:rsidRPr="005230E1" w:rsidRDefault="005230E1" w:rsidP="0052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E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D1B1B2" w14:textId="77777777" w:rsidR="005230E1" w:rsidRPr="005230E1" w:rsidRDefault="005230E1" w:rsidP="0052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9AC1AC" w14:textId="77777777" w:rsidR="005230E1" w:rsidRPr="005230E1" w:rsidRDefault="005230E1" w:rsidP="0052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E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4AC50" w14:textId="77777777" w:rsidR="005230E1" w:rsidRPr="005230E1" w:rsidRDefault="005230E1" w:rsidP="0052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E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53682E" w14:textId="77777777" w:rsidR="005230E1" w:rsidRPr="005230E1" w:rsidRDefault="005230E1" w:rsidP="0052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230E1" w:rsidRPr="005230E1" w14:paraId="2A67B449" w14:textId="77777777" w:rsidTr="005230E1">
        <w:trPr>
          <w:trHeight w:val="255"/>
        </w:trPr>
        <w:tc>
          <w:tcPr>
            <w:tcW w:w="594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EE8810" w14:textId="77777777" w:rsidR="005230E1" w:rsidRPr="005230E1" w:rsidRDefault="005230E1" w:rsidP="00523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E1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культурно-досуговый центр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6B597" w14:textId="77777777" w:rsidR="005230E1" w:rsidRPr="005230E1" w:rsidRDefault="005230E1" w:rsidP="0052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12B4A" w14:textId="77777777" w:rsidR="005230E1" w:rsidRPr="005230E1" w:rsidRDefault="005230E1" w:rsidP="0052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E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7669A9" w14:textId="77777777" w:rsidR="005230E1" w:rsidRPr="005230E1" w:rsidRDefault="005230E1" w:rsidP="0052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C03F93" w14:textId="77777777" w:rsidR="005230E1" w:rsidRPr="005230E1" w:rsidRDefault="005230E1" w:rsidP="0052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E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3D9AC" w14:textId="77777777" w:rsidR="005230E1" w:rsidRPr="005230E1" w:rsidRDefault="005230E1" w:rsidP="0052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E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26B36" w14:textId="77777777" w:rsidR="005230E1" w:rsidRPr="005230E1" w:rsidRDefault="005230E1" w:rsidP="0052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30E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677C1ACD" w14:textId="77777777" w:rsidR="00007994" w:rsidRDefault="00FF048B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0E1">
        <w:rPr>
          <w:rFonts w:ascii="Times New Roman" w:eastAsia="Times New Roman" w:hAnsi="Times New Roman" w:cs="Times New Roman"/>
          <w:sz w:val="24"/>
          <w:szCs w:val="24"/>
        </w:rPr>
        <w:t>Тремя</w:t>
      </w:r>
      <w:r w:rsidR="0056751D">
        <w:rPr>
          <w:rFonts w:ascii="Times New Roman" w:eastAsia="Times New Roman" w:hAnsi="Times New Roman" w:cs="Times New Roman"/>
          <w:sz w:val="24"/>
          <w:szCs w:val="24"/>
        </w:rPr>
        <w:t xml:space="preserve"> услови</w:t>
      </w:r>
      <w:r w:rsidR="007452F7"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56751D">
        <w:rPr>
          <w:rFonts w:ascii="Times New Roman" w:eastAsia="Times New Roman" w:hAnsi="Times New Roman" w:cs="Times New Roman"/>
          <w:sz w:val="24"/>
          <w:szCs w:val="24"/>
        </w:rPr>
        <w:t xml:space="preserve"> доступности для инвалидов оборудована территория, прилегающая к организации, и помещения в </w:t>
      </w:r>
      <w:r w:rsidR="00B11F6E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="0056751D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B11F6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6751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F1D12DA" w14:textId="77777777" w:rsidR="00007994" w:rsidRDefault="005230E1" w:rsidP="005230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0E1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Москаленский районный культурно-досуговый центр</w:t>
      </w:r>
    </w:p>
    <w:p w14:paraId="3968E9A5" w14:textId="77777777" w:rsidR="007452F7" w:rsidRDefault="007452F7" w:rsidP="007452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230E1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="00B11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 w:rsidR="005230E1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обеспечено </w:t>
      </w:r>
      <w:r w:rsidR="005230E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5 условий:</w:t>
      </w:r>
    </w:p>
    <w:p w14:paraId="08D83E7B" w14:textId="77777777" w:rsidR="007452F7" w:rsidRPr="007452F7" w:rsidRDefault="005230E1" w:rsidP="005230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0E1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Москаленская районная библиотека</w:t>
      </w:r>
      <w:r w:rsidR="0074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AE1987F" w14:textId="77777777" w:rsidR="005230E1" w:rsidRPr="005230E1" w:rsidRDefault="005230E1" w:rsidP="005230E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0E1">
        <w:rPr>
          <w:rFonts w:ascii="Times New Roman" w:eastAsia="Times New Roman" w:hAnsi="Times New Roman" w:cs="Times New Roman"/>
          <w:sz w:val="24"/>
          <w:szCs w:val="24"/>
        </w:rPr>
        <w:t xml:space="preserve">В одной организации обеспечено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230E1">
        <w:rPr>
          <w:rFonts w:ascii="Times New Roman" w:eastAsia="Times New Roman" w:hAnsi="Times New Roman" w:cs="Times New Roman"/>
          <w:sz w:val="24"/>
          <w:szCs w:val="24"/>
        </w:rPr>
        <w:t xml:space="preserve"> из 5 условий:</w:t>
      </w:r>
    </w:p>
    <w:p w14:paraId="6BA43998" w14:textId="77777777" w:rsidR="005230E1" w:rsidRPr="005230E1" w:rsidRDefault="00B83A00" w:rsidP="00B83A00">
      <w:pPr>
        <w:pStyle w:val="affe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A00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Москаленский районный краеведческий музей</w:t>
      </w:r>
      <w:r w:rsidR="005230E1" w:rsidRPr="005230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64266FF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Номерам в Таблице 7 соответствуют следующие условия доступности:</w:t>
      </w:r>
    </w:p>
    <w:p w14:paraId="0C75F1F9" w14:textId="77777777" w:rsidR="00007994" w:rsidRDefault="0056751D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Дублирование для инвалидов по слуху и зрению звуковой и зрительной информации</w:t>
      </w:r>
    </w:p>
    <w:p w14:paraId="23D08CD0" w14:textId="77777777" w:rsidR="00007994" w:rsidRDefault="0056751D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2 - Дублирование надписей, знаков и иной текстовой и графической информации знаками, выполненными рельефно-точечным шрифтом Брайля</w:t>
      </w:r>
    </w:p>
    <w:p w14:paraId="12B6D99D" w14:textId="77777777" w:rsidR="00007994" w:rsidRDefault="0056751D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3 - Возможность предоставления инвалидам по слуху (слуху и зрению) услуг сурдопереводчика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BC70B8B" w14:textId="77777777" w:rsidR="00007994" w:rsidRDefault="0056751D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4 -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</w:r>
    </w:p>
    <w:p w14:paraId="6E128D1D" w14:textId="77777777" w:rsidR="00007994" w:rsidRDefault="0056751D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5 - Наличие возможности предоставления услуги в дистанционном режиме или на дому.</w:t>
      </w:r>
    </w:p>
    <w:p w14:paraId="58BC8586" w14:textId="77777777" w:rsidR="00007994" w:rsidRDefault="0056751D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6 - Наличие альтернативной версии официального сайта организации в сети Интернет для инвалидов по зрению</w:t>
      </w:r>
    </w:p>
    <w:p w14:paraId="535B4669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7.</w:t>
      </w:r>
    </w:p>
    <w:p w14:paraId="6FA91716" w14:textId="77777777" w:rsidR="00007994" w:rsidRDefault="0056751D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Обеспечение в организации условий доступности, позволяющих инвалидам получать услуги наравне с другими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425"/>
        <w:gridCol w:w="567"/>
        <w:gridCol w:w="284"/>
        <w:gridCol w:w="425"/>
        <w:gridCol w:w="567"/>
        <w:gridCol w:w="567"/>
        <w:gridCol w:w="1418"/>
      </w:tblGrid>
      <w:tr w:rsidR="00B83A00" w:rsidRPr="00B83A00" w14:paraId="5FC46872" w14:textId="77777777" w:rsidTr="00B83A00">
        <w:trPr>
          <w:trHeight w:val="255"/>
        </w:trPr>
        <w:tc>
          <w:tcPr>
            <w:tcW w:w="5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7AB3E" w14:textId="77777777" w:rsidR="00B83A00" w:rsidRPr="00B83A00" w:rsidRDefault="00B83A00" w:rsidP="00B8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A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Условия доступности для инвалидов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A133EE" w14:textId="77777777" w:rsidR="00B83A00" w:rsidRPr="00B83A00" w:rsidRDefault="00B83A00" w:rsidP="00B8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A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1F318" w14:textId="77777777" w:rsidR="00B83A00" w:rsidRPr="00B83A00" w:rsidRDefault="00B83A00" w:rsidP="00B8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A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7E46A" w14:textId="77777777" w:rsidR="00B83A00" w:rsidRPr="00B83A00" w:rsidRDefault="00B83A00" w:rsidP="00B8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A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2AAB9" w14:textId="77777777" w:rsidR="00B83A00" w:rsidRPr="00B83A00" w:rsidRDefault="00B83A00" w:rsidP="00B8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A0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C4A8E" w14:textId="77777777" w:rsidR="00B83A00" w:rsidRPr="00B83A00" w:rsidRDefault="00B83A00" w:rsidP="00B8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A0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551124" w14:textId="77777777" w:rsidR="00B83A00" w:rsidRPr="00B83A00" w:rsidRDefault="00B83A00" w:rsidP="00B8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A0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F469A" w14:textId="77777777" w:rsidR="00B83A00" w:rsidRPr="00B83A00" w:rsidRDefault="00B83A00" w:rsidP="00B8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A0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условий</w:t>
            </w:r>
          </w:p>
        </w:tc>
      </w:tr>
      <w:tr w:rsidR="00B83A00" w:rsidRPr="00B83A00" w14:paraId="02AAB339" w14:textId="77777777" w:rsidTr="00B83A00">
        <w:trPr>
          <w:trHeight w:val="25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7D83A" w14:textId="77777777" w:rsidR="00B83A00" w:rsidRPr="00B83A00" w:rsidRDefault="00B83A00" w:rsidP="00B8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A0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Москаленская районная библиотека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ED162" w14:textId="77777777" w:rsidR="00B83A00" w:rsidRPr="00B83A00" w:rsidRDefault="00B83A00" w:rsidP="00B8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A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36BCE" w14:textId="77777777" w:rsidR="00B83A00" w:rsidRPr="00B83A00" w:rsidRDefault="00B83A00" w:rsidP="00B8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A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B7116" w14:textId="77777777" w:rsidR="00B83A00" w:rsidRPr="00B83A00" w:rsidRDefault="00B83A00" w:rsidP="00B8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A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E3C1F" w14:textId="77777777" w:rsidR="00B83A00" w:rsidRPr="00B83A00" w:rsidRDefault="00B83A00" w:rsidP="00B8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A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655703" w14:textId="77777777" w:rsidR="00B83A00" w:rsidRPr="00B83A00" w:rsidRDefault="00B83A00" w:rsidP="00B8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A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C8018E" w14:textId="77777777" w:rsidR="00B83A00" w:rsidRPr="00B83A00" w:rsidRDefault="00B83A00" w:rsidP="00B8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A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F07AFA" w14:textId="77777777" w:rsidR="00B83A00" w:rsidRPr="00B83A00" w:rsidRDefault="00B83A00" w:rsidP="00B8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A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83A00" w:rsidRPr="00B83A00" w14:paraId="77A90DAD" w14:textId="77777777" w:rsidTr="00B83A00">
        <w:trPr>
          <w:trHeight w:val="25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AA427C" w14:textId="77777777" w:rsidR="00B83A00" w:rsidRPr="00B83A00" w:rsidRDefault="00B83A00" w:rsidP="00B8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A0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краеведческий музей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57267" w14:textId="77777777" w:rsidR="00B83A00" w:rsidRPr="00B83A00" w:rsidRDefault="00B83A00" w:rsidP="00B8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A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2C4B8" w14:textId="77777777" w:rsidR="00B83A00" w:rsidRPr="00B83A00" w:rsidRDefault="00B83A00" w:rsidP="00B8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A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17E84" w14:textId="77777777" w:rsidR="00B83A00" w:rsidRPr="00B83A00" w:rsidRDefault="00B83A00" w:rsidP="00B8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A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F6638" w14:textId="77777777" w:rsidR="00B83A00" w:rsidRPr="00B83A00" w:rsidRDefault="00B83A00" w:rsidP="00B8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A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E14B21" w14:textId="77777777" w:rsidR="00B83A00" w:rsidRPr="00B83A00" w:rsidRDefault="00B83A00" w:rsidP="00B8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A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0C3A8E" w14:textId="77777777" w:rsidR="00B83A00" w:rsidRPr="00B83A00" w:rsidRDefault="00B83A00" w:rsidP="00B8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A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2F464E" w14:textId="77777777" w:rsidR="00B83A00" w:rsidRPr="00B83A00" w:rsidRDefault="00B83A00" w:rsidP="00B8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A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83A00" w:rsidRPr="00B83A00" w14:paraId="6EDCEF9C" w14:textId="77777777" w:rsidTr="00B83A00">
        <w:trPr>
          <w:trHeight w:val="255"/>
        </w:trPr>
        <w:tc>
          <w:tcPr>
            <w:tcW w:w="5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7EA30E" w14:textId="77777777" w:rsidR="00B83A00" w:rsidRPr="00B83A00" w:rsidRDefault="00B83A00" w:rsidP="00B8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A00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культурно-досуговый центр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217A5" w14:textId="77777777" w:rsidR="00B83A00" w:rsidRPr="00B83A00" w:rsidRDefault="00B83A00" w:rsidP="00B8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A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91DA53" w14:textId="77777777" w:rsidR="00B83A00" w:rsidRPr="00B83A00" w:rsidRDefault="00B83A00" w:rsidP="00B8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A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183A3" w14:textId="77777777" w:rsidR="00B83A00" w:rsidRPr="00B83A00" w:rsidRDefault="00B83A00" w:rsidP="00B8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A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D3C3C2" w14:textId="77777777" w:rsidR="00B83A00" w:rsidRPr="00B83A00" w:rsidRDefault="00B83A00" w:rsidP="00B8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A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99E28" w14:textId="77777777" w:rsidR="00B83A00" w:rsidRPr="00B83A00" w:rsidRDefault="00B83A00" w:rsidP="00B8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A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50C3F" w14:textId="77777777" w:rsidR="00B83A00" w:rsidRPr="00B83A00" w:rsidRDefault="00B83A00" w:rsidP="00B8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A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B38AB3" w14:textId="77777777" w:rsidR="00B83A00" w:rsidRPr="00B83A00" w:rsidRDefault="00B83A00" w:rsidP="00B8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3A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2CE121AB" w14:textId="77777777" w:rsidR="00007994" w:rsidRDefault="0056751D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A00">
        <w:rPr>
          <w:rFonts w:ascii="Times New Roman" w:eastAsia="Times New Roman" w:hAnsi="Times New Roman" w:cs="Times New Roman"/>
          <w:sz w:val="24"/>
          <w:szCs w:val="24"/>
        </w:rPr>
        <w:t>Тремя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условиями доступности, позволяющими инвалидам получать образовательные услуги наравне с другими, обеспечен</w:t>
      </w:r>
      <w:r w:rsidR="00B83A00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A00">
        <w:rPr>
          <w:rFonts w:ascii="Times New Roman" w:eastAsia="Times New Roman" w:hAnsi="Times New Roman" w:cs="Times New Roman"/>
          <w:sz w:val="24"/>
          <w:szCs w:val="24"/>
        </w:rPr>
        <w:t>одна</w:t>
      </w:r>
      <w:r w:rsidR="00B11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 w:rsidR="00B83A00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3D56979" w14:textId="77777777" w:rsidR="007452F7" w:rsidRPr="00FF048B" w:rsidRDefault="00B83A00" w:rsidP="00B83A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A00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Москаленский районный культурно-досуговый центр</w:t>
      </w:r>
      <w:r w:rsidR="0056751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3C2451" w14:textId="77777777" w:rsidR="007452F7" w:rsidRDefault="007452F7" w:rsidP="00B67FD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11F6E">
        <w:rPr>
          <w:rFonts w:ascii="Times New Roman" w:eastAsia="Times New Roman" w:hAnsi="Times New Roman" w:cs="Times New Roman"/>
          <w:sz w:val="24"/>
          <w:szCs w:val="24"/>
        </w:rPr>
        <w:t>одной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B11F6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67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обеспечено </w:t>
      </w:r>
      <w:r w:rsidR="00B83A0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6 условий:</w:t>
      </w:r>
    </w:p>
    <w:p w14:paraId="474A1DB4" w14:textId="77777777" w:rsidR="007452F7" w:rsidRPr="007452F7" w:rsidRDefault="00B83A00" w:rsidP="00B83A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A00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Москаленская районная библиотека</w:t>
      </w:r>
      <w:r w:rsidR="0074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6259E9" w14:textId="77777777" w:rsidR="00B83A00" w:rsidRPr="00B83A00" w:rsidRDefault="00B83A00" w:rsidP="00B83A00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A00">
        <w:rPr>
          <w:rFonts w:ascii="Times New Roman" w:eastAsia="Times New Roman" w:hAnsi="Times New Roman" w:cs="Times New Roman"/>
          <w:sz w:val="24"/>
          <w:szCs w:val="24"/>
        </w:rPr>
        <w:t xml:space="preserve">В одной организации обеспечено </w:t>
      </w:r>
      <w:r w:rsidR="0083588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83A00">
        <w:rPr>
          <w:rFonts w:ascii="Times New Roman" w:eastAsia="Times New Roman" w:hAnsi="Times New Roman" w:cs="Times New Roman"/>
          <w:sz w:val="24"/>
          <w:szCs w:val="24"/>
        </w:rPr>
        <w:t xml:space="preserve"> из 6 условий:</w:t>
      </w:r>
    </w:p>
    <w:p w14:paraId="351FF91E" w14:textId="77777777" w:rsidR="00B83A00" w:rsidRPr="00B83A00" w:rsidRDefault="0083588C" w:rsidP="0083588C">
      <w:pPr>
        <w:pStyle w:val="affe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88C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Москаленский районный краеведческий музей</w:t>
      </w:r>
      <w:r w:rsidR="00B83A00" w:rsidRPr="00B83A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A4B397" w14:textId="77777777" w:rsidR="00007994" w:rsidRDefault="0056751D" w:rsidP="00B67F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Чаще всего в организациях обеспечено </w:t>
      </w:r>
      <w:r w:rsidR="004811C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811CF" w:rsidRPr="004811CF"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аличие возможности предоставления услуги в дистанционном режиме или на дому</w:t>
      </w:r>
      <w:r w:rsidR="00745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78A75F9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касались удовлетворенности респондентов доброжелательностью и вежливостью двух типов работников:</w:t>
      </w:r>
    </w:p>
    <w:p w14:paraId="35DC7F94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первичный контакт с посетителями и информирование об услугах при непосредственном обращении в организацию;</w:t>
      </w:r>
    </w:p>
    <w:p w14:paraId="67170FBE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непосредственное оказание услуги при обращении в организацию.</w:t>
      </w:r>
    </w:p>
    <w:p w14:paraId="7AC3CC61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566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8495B5" w14:textId="77777777" w:rsidR="00007994" w:rsidRDefault="0056751D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2D700CF5" w14:textId="77777777" w:rsidR="00007994" w:rsidRDefault="0056751D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Удовлетворенность респондентов доброжелательностью и вежливостью работников, при обращении в организации культуры, %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3518"/>
        <w:gridCol w:w="2967"/>
      </w:tblGrid>
      <w:tr w:rsidR="0083588C" w:rsidRPr="0083588C" w14:paraId="7C340FA2" w14:textId="77777777" w:rsidTr="0083588C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DE26E" w14:textId="77777777" w:rsidR="0083588C" w:rsidRPr="0083588C" w:rsidRDefault="0083588C" w:rsidP="0083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C">
              <w:rPr>
                <w:rFonts w:ascii="Times New Roman" w:eastAsia="Times New Roman" w:hAnsi="Times New Roman" w:cs="Times New Roman"/>
                <w:sz w:val="20"/>
                <w:szCs w:val="20"/>
              </w:rPr>
              <w:t>Тип взаимодействия работника с получателем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45E1E" w14:textId="77777777" w:rsidR="0083588C" w:rsidRPr="0083588C" w:rsidRDefault="0083588C" w:rsidP="0083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первичного контакта и информирование об услугах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B7BAB" w14:textId="77777777" w:rsidR="0083588C" w:rsidRPr="0083588C" w:rsidRDefault="0083588C" w:rsidP="0083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непосредственного оказания услуги</w:t>
            </w:r>
          </w:p>
        </w:tc>
      </w:tr>
      <w:tr w:rsidR="0083588C" w:rsidRPr="0083588C" w14:paraId="4326F1D9" w14:textId="77777777" w:rsidTr="0083588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8A2C0" w14:textId="77777777" w:rsidR="0083588C" w:rsidRPr="0083588C" w:rsidRDefault="0083588C" w:rsidP="0083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C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89085" w14:textId="77777777" w:rsidR="0083588C" w:rsidRPr="0083588C" w:rsidRDefault="0083588C" w:rsidP="0083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ED0007" w14:textId="77777777" w:rsidR="0083588C" w:rsidRPr="0083588C" w:rsidRDefault="0083588C" w:rsidP="0083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3588C" w:rsidRPr="0083588C" w14:paraId="3D288A3D" w14:textId="77777777" w:rsidTr="0083588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18DB7D" w14:textId="77777777" w:rsidR="0083588C" w:rsidRPr="0083588C" w:rsidRDefault="0083588C" w:rsidP="0083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C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краеведческий музей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A91316" w14:textId="77777777" w:rsidR="0083588C" w:rsidRPr="0083588C" w:rsidRDefault="0083588C" w:rsidP="0083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E3A89" w14:textId="77777777" w:rsidR="0083588C" w:rsidRPr="0083588C" w:rsidRDefault="0083588C" w:rsidP="0083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3588C" w:rsidRPr="0083588C" w14:paraId="0B68D6B3" w14:textId="77777777" w:rsidTr="0083588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4C125C" w14:textId="77777777" w:rsidR="0083588C" w:rsidRPr="0083588C" w:rsidRDefault="0083588C" w:rsidP="00835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C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культурно-досуговый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694936" w14:textId="77777777" w:rsidR="0083588C" w:rsidRPr="0083588C" w:rsidRDefault="0083588C" w:rsidP="0083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C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2A64C7" w14:textId="77777777" w:rsidR="0083588C" w:rsidRPr="0083588C" w:rsidRDefault="0083588C" w:rsidP="0083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88C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</w:tbl>
    <w:p w14:paraId="5001518A" w14:textId="77777777" w:rsidR="00007994" w:rsidRDefault="0056751D">
      <w:pPr>
        <w:keepNext/>
        <w:keepLines/>
        <w:spacing w:before="120"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48B">
        <w:rPr>
          <w:rFonts w:ascii="Times New Roman" w:eastAsia="Times New Roman" w:hAnsi="Times New Roman" w:cs="Times New Roman"/>
          <w:sz w:val="24"/>
          <w:szCs w:val="24"/>
        </w:rPr>
        <w:t>Почти все респонденты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удовлетворены доброжелательностью и вежливостью работников при обращении в организации при первичном контакте (доля удовлетворённых колеблется от </w:t>
      </w:r>
      <w:r w:rsidR="00FF048B">
        <w:rPr>
          <w:rFonts w:ascii="Times New Roman" w:eastAsia="Times New Roman" w:hAnsi="Times New Roman" w:cs="Times New Roman"/>
          <w:sz w:val="24"/>
          <w:szCs w:val="24"/>
        </w:rPr>
        <w:t>9</w:t>
      </w:r>
      <w:r w:rsidR="0083588C">
        <w:rPr>
          <w:rFonts w:ascii="Times New Roman" w:eastAsia="Times New Roman" w:hAnsi="Times New Roman" w:cs="Times New Roman"/>
          <w:sz w:val="24"/>
          <w:szCs w:val="24"/>
        </w:rPr>
        <w:t>8</w:t>
      </w:r>
      <w:r w:rsidR="00B67FD1">
        <w:rPr>
          <w:rFonts w:ascii="Times New Roman" w:eastAsia="Times New Roman" w:hAnsi="Times New Roman" w:cs="Times New Roman"/>
          <w:sz w:val="24"/>
          <w:szCs w:val="24"/>
        </w:rPr>
        <w:t xml:space="preserve">% до </w:t>
      </w:r>
      <w:r w:rsidR="00FF048B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B67FD1">
        <w:rPr>
          <w:rFonts w:ascii="Times New Roman" w:eastAsia="Times New Roman" w:hAnsi="Times New Roman" w:cs="Times New Roman"/>
          <w:sz w:val="24"/>
          <w:szCs w:val="24"/>
        </w:rPr>
        <w:t>%, среднее значение 9</w:t>
      </w:r>
      <w:r w:rsidR="0083588C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%) и в процессе непосредственного оказания услуги (доля</w:t>
      </w:r>
      <w:r w:rsidR="00B67FD1">
        <w:rPr>
          <w:rFonts w:ascii="Times New Roman" w:eastAsia="Times New Roman" w:hAnsi="Times New Roman" w:cs="Times New Roman"/>
          <w:sz w:val="24"/>
          <w:szCs w:val="24"/>
        </w:rPr>
        <w:t xml:space="preserve"> удовлетворённых колеблется от </w:t>
      </w:r>
      <w:r w:rsidR="00FF048B">
        <w:rPr>
          <w:rFonts w:ascii="Times New Roman" w:eastAsia="Times New Roman" w:hAnsi="Times New Roman" w:cs="Times New Roman"/>
          <w:sz w:val="24"/>
          <w:szCs w:val="24"/>
        </w:rPr>
        <w:t>9</w:t>
      </w:r>
      <w:r w:rsidR="0083588C">
        <w:rPr>
          <w:rFonts w:ascii="Times New Roman" w:eastAsia="Times New Roman" w:hAnsi="Times New Roman" w:cs="Times New Roman"/>
          <w:sz w:val="24"/>
          <w:szCs w:val="24"/>
        </w:rPr>
        <w:t>8</w:t>
      </w:r>
      <w:r w:rsidR="00B67FD1">
        <w:rPr>
          <w:rFonts w:ascii="Times New Roman" w:eastAsia="Times New Roman" w:hAnsi="Times New Roman" w:cs="Times New Roman"/>
          <w:sz w:val="24"/>
          <w:szCs w:val="24"/>
        </w:rPr>
        <w:t xml:space="preserve">% до </w:t>
      </w:r>
      <w:r w:rsidR="00FF048B"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B67FD1">
        <w:rPr>
          <w:rFonts w:ascii="Times New Roman" w:eastAsia="Times New Roman" w:hAnsi="Times New Roman" w:cs="Times New Roman"/>
          <w:sz w:val="24"/>
          <w:szCs w:val="24"/>
        </w:rPr>
        <w:t>среднее значение 9</w:t>
      </w:r>
      <w:r w:rsidR="0083588C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%).  </w:t>
      </w:r>
    </w:p>
    <w:p w14:paraId="5DA20408" w14:textId="77777777" w:rsidR="00007994" w:rsidRDefault="0056751D">
      <w:pPr>
        <w:keepNext/>
        <w:keepLines/>
        <w:spacing w:after="0"/>
        <w:ind w:firstLine="5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задавался вопрос об удовлетворенности респондентов доброжелательностью и вежливостью работников организаций, с которыми они взаимодействовали в дистанционной форме.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B818C23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23E9DD67" w14:textId="77777777" w:rsidR="00007994" w:rsidRDefault="0056751D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Удовлетворенность респондентов доброжелательностью и вежливостью работников, при использовании дистанционных форм взаимодействия с организациями культуры, %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8"/>
        <w:gridCol w:w="1701"/>
        <w:gridCol w:w="1701"/>
      </w:tblGrid>
      <w:tr w:rsidR="0083588C" w:rsidRPr="0083588C" w14:paraId="3C56239C" w14:textId="77777777" w:rsidTr="0083588C">
        <w:trPr>
          <w:trHeight w:hRule="exact" w:val="284"/>
        </w:trPr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F8538" w14:textId="77777777" w:rsidR="0083588C" w:rsidRPr="0083588C" w:rsidRDefault="00835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88C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069626" w14:textId="77777777" w:rsidR="0083588C" w:rsidRPr="0083588C" w:rsidRDefault="00835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88C">
              <w:rPr>
                <w:rFonts w:ascii="Times New Roman" w:hAnsi="Times New Roman" w:cs="Times New Roman"/>
                <w:sz w:val="20"/>
                <w:szCs w:val="20"/>
              </w:rPr>
              <w:t>Пользовались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BB23B9" w14:textId="77777777" w:rsidR="0083588C" w:rsidRPr="0083588C" w:rsidRDefault="00835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88C">
              <w:rPr>
                <w:rFonts w:ascii="Times New Roman" w:hAnsi="Times New Roman" w:cs="Times New Roman"/>
                <w:sz w:val="20"/>
                <w:szCs w:val="20"/>
              </w:rPr>
              <w:t>Удовлетворены</w:t>
            </w:r>
          </w:p>
        </w:tc>
      </w:tr>
      <w:tr w:rsidR="0083588C" w:rsidRPr="0083588C" w14:paraId="39C20233" w14:textId="77777777" w:rsidTr="0083588C">
        <w:trPr>
          <w:trHeight w:hRule="exact" w:val="284"/>
        </w:trPr>
        <w:tc>
          <w:tcPr>
            <w:tcW w:w="60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0E260" w14:textId="77777777" w:rsidR="0083588C" w:rsidRPr="0083588C" w:rsidRDefault="00835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88C">
              <w:rPr>
                <w:rFonts w:ascii="Times New Roman" w:hAnsi="Times New Roman" w:cs="Times New Roman"/>
                <w:sz w:val="20"/>
                <w:szCs w:val="20"/>
              </w:rPr>
              <w:t>Москаленская районная библиотека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195A62" w14:textId="77777777" w:rsidR="0083588C" w:rsidRPr="0083588C" w:rsidRDefault="00835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88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AD55D0" w14:textId="77777777" w:rsidR="0083588C" w:rsidRPr="0083588C" w:rsidRDefault="00835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8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3588C" w:rsidRPr="0083588C" w14:paraId="0ECCF7B0" w14:textId="77777777" w:rsidTr="0083588C">
        <w:trPr>
          <w:trHeight w:hRule="exact" w:val="284"/>
        </w:trPr>
        <w:tc>
          <w:tcPr>
            <w:tcW w:w="60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DB3F1C" w14:textId="77777777" w:rsidR="0083588C" w:rsidRPr="0083588C" w:rsidRDefault="00835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88C">
              <w:rPr>
                <w:rFonts w:ascii="Times New Roman" w:hAnsi="Times New Roman" w:cs="Times New Roman"/>
                <w:sz w:val="20"/>
                <w:szCs w:val="20"/>
              </w:rPr>
              <w:t>Москаленский районный краеведческий музей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0F42F" w14:textId="77777777" w:rsidR="0083588C" w:rsidRPr="0083588C" w:rsidRDefault="00835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88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46ED6" w14:textId="77777777" w:rsidR="0083588C" w:rsidRPr="0083588C" w:rsidRDefault="00835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8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3588C" w:rsidRPr="0083588C" w14:paraId="436C3A9A" w14:textId="77777777" w:rsidTr="0083588C">
        <w:trPr>
          <w:trHeight w:hRule="exact" w:val="284"/>
        </w:trPr>
        <w:tc>
          <w:tcPr>
            <w:tcW w:w="60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6DCCC" w14:textId="77777777" w:rsidR="0083588C" w:rsidRPr="0083588C" w:rsidRDefault="00835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88C">
              <w:rPr>
                <w:rFonts w:ascii="Times New Roman" w:hAnsi="Times New Roman" w:cs="Times New Roman"/>
                <w:sz w:val="20"/>
                <w:szCs w:val="20"/>
              </w:rPr>
              <w:t>Москаленский районный культурно-досуговый центр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1715A" w14:textId="77777777" w:rsidR="0083588C" w:rsidRPr="0083588C" w:rsidRDefault="00835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88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64B1C" w14:textId="77777777" w:rsidR="0083588C" w:rsidRPr="0083588C" w:rsidRDefault="008358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88C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</w:tbl>
    <w:p w14:paraId="2A110B8D" w14:textId="77777777" w:rsidR="00007994" w:rsidRDefault="0083588C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249E">
        <w:rPr>
          <w:rFonts w:ascii="Times New Roman" w:eastAsia="Times New Roman" w:hAnsi="Times New Roman" w:cs="Times New Roman"/>
          <w:sz w:val="24"/>
          <w:szCs w:val="24"/>
        </w:rPr>
        <w:t>Почти в</w:t>
      </w:r>
      <w:r w:rsidR="0056751D">
        <w:rPr>
          <w:rFonts w:ascii="Times New Roman" w:eastAsia="Times New Roman" w:hAnsi="Times New Roman" w:cs="Times New Roman"/>
          <w:sz w:val="24"/>
          <w:szCs w:val="24"/>
        </w:rPr>
        <w:t xml:space="preserve">се респонденты, пользовавшиеся дистанционными формами взаимодействия, удовлетворены доброжелательностью и вежливостью работников, доля удовлетворённых </w:t>
      </w:r>
      <w:r w:rsidR="0046249E">
        <w:rPr>
          <w:rFonts w:ascii="Times New Roman" w:eastAsia="Times New Roman" w:hAnsi="Times New Roman" w:cs="Times New Roman"/>
          <w:sz w:val="24"/>
          <w:szCs w:val="24"/>
        </w:rPr>
        <w:t>колеблется от 97</w:t>
      </w:r>
      <w:r w:rsidR="00B11F6E">
        <w:rPr>
          <w:rFonts w:ascii="Times New Roman" w:eastAsia="Times New Roman" w:hAnsi="Times New Roman" w:cs="Times New Roman"/>
          <w:sz w:val="24"/>
          <w:szCs w:val="24"/>
        </w:rPr>
        <w:t>% до</w:t>
      </w:r>
      <w:r w:rsidR="00B67FD1">
        <w:rPr>
          <w:rFonts w:ascii="Times New Roman" w:eastAsia="Times New Roman" w:hAnsi="Times New Roman" w:cs="Times New Roman"/>
          <w:sz w:val="24"/>
          <w:szCs w:val="24"/>
        </w:rPr>
        <w:t xml:space="preserve"> 100%, среднее значение </w:t>
      </w:r>
      <w:r w:rsidR="0046249E">
        <w:rPr>
          <w:rFonts w:ascii="Times New Roman" w:eastAsia="Times New Roman" w:hAnsi="Times New Roman" w:cs="Times New Roman"/>
          <w:sz w:val="24"/>
          <w:szCs w:val="24"/>
        </w:rPr>
        <w:t>99</w:t>
      </w:r>
      <w:r w:rsidR="0056751D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6AF4DF63" w14:textId="77777777" w:rsidR="00944832" w:rsidRPr="00FF048B" w:rsidRDefault="0056751D" w:rsidP="00FF048B">
      <w:pPr>
        <w:spacing w:after="0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заключении, респондентов попросили дать общую оценку организации, которую они посещали. Для этого было задано три вопроса о готовности рекомендовать организацию своим знакомым и родственникам, удовлетворенности организационными условиями предоставления услуг и удовлетворенности в целом условиями оказания услуг в организации. Сводные данные по данным вопросам представлены в Таблице 1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</w:p>
    <w:p w14:paraId="4F2AB786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Таблица 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14:paraId="34CF7283" w14:textId="77777777" w:rsidR="00007994" w:rsidRDefault="0056751D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Общая оценка организации культуры, %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2"/>
        <w:gridCol w:w="2333"/>
        <w:gridCol w:w="2621"/>
        <w:gridCol w:w="2565"/>
      </w:tblGrid>
      <w:tr w:rsidR="0046249E" w:rsidRPr="0046249E" w14:paraId="0033ADE9" w14:textId="77777777" w:rsidTr="0046249E">
        <w:trPr>
          <w:trHeight w:val="510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8D579" w14:textId="77777777" w:rsidR="0046249E" w:rsidRPr="0046249E" w:rsidRDefault="0046249E" w:rsidP="0046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23A2D" w14:textId="77777777" w:rsidR="0046249E" w:rsidRPr="0046249E" w:rsidRDefault="0046249E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рекомендовать организации своим знакомым и родственникам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ECB88" w14:textId="77777777" w:rsidR="0046249E" w:rsidRPr="0046249E" w:rsidRDefault="0046249E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организационными условиями предоставления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2EB8F" w14:textId="77777777" w:rsidR="0046249E" w:rsidRPr="0046249E" w:rsidRDefault="0046249E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 в целом условиями оказания услуг в организации</w:t>
            </w:r>
          </w:p>
        </w:tc>
      </w:tr>
      <w:tr w:rsidR="0046249E" w:rsidRPr="0046249E" w14:paraId="35BAD501" w14:textId="77777777" w:rsidTr="0046249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378C4" w14:textId="77777777" w:rsidR="0046249E" w:rsidRPr="0046249E" w:rsidRDefault="0046249E" w:rsidP="0046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CEF16" w14:textId="77777777" w:rsidR="0046249E" w:rsidRPr="0046249E" w:rsidRDefault="0046249E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D1F31" w14:textId="77777777" w:rsidR="0046249E" w:rsidRPr="0046249E" w:rsidRDefault="0046249E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292E9" w14:textId="77777777" w:rsidR="0046249E" w:rsidRPr="0046249E" w:rsidRDefault="0046249E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6249E" w:rsidRPr="0046249E" w14:paraId="39F8EAD0" w14:textId="77777777" w:rsidTr="0046249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8A5177" w14:textId="77777777" w:rsidR="0046249E" w:rsidRPr="0046249E" w:rsidRDefault="0046249E" w:rsidP="0046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краеведческий музей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6434B8" w14:textId="77777777" w:rsidR="0046249E" w:rsidRPr="0046249E" w:rsidRDefault="0046249E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4765A9" w14:textId="77777777" w:rsidR="0046249E" w:rsidRPr="0046249E" w:rsidRDefault="0046249E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3F70A" w14:textId="77777777" w:rsidR="0046249E" w:rsidRPr="0046249E" w:rsidRDefault="0046249E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46249E" w:rsidRPr="0046249E" w14:paraId="5921751E" w14:textId="77777777" w:rsidTr="0046249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4FF89" w14:textId="77777777" w:rsidR="0046249E" w:rsidRPr="0046249E" w:rsidRDefault="0046249E" w:rsidP="0046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культурно-досуговый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BF9AB" w14:textId="77777777" w:rsidR="0046249E" w:rsidRPr="0046249E" w:rsidRDefault="0046249E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5F939" w14:textId="77777777" w:rsidR="0046249E" w:rsidRPr="0046249E" w:rsidRDefault="0046249E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36F352" w14:textId="77777777" w:rsidR="0046249E" w:rsidRPr="0046249E" w:rsidRDefault="0046249E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</w:tr>
    </w:tbl>
    <w:p w14:paraId="7396E20D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471">
        <w:rPr>
          <w:rFonts w:ascii="Times New Roman" w:eastAsia="Times New Roman" w:hAnsi="Times New Roman" w:cs="Times New Roman"/>
          <w:sz w:val="24"/>
          <w:szCs w:val="24"/>
        </w:rPr>
        <w:t>Почти все респонденты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готовы рекомендовать организации своим знакомым и родственникам (доля удовлетворённых колеблется от </w:t>
      </w:r>
      <w:r w:rsidR="0046249E">
        <w:rPr>
          <w:rFonts w:ascii="Times New Roman" w:eastAsia="Times New Roman" w:hAnsi="Times New Roman" w:cs="Times New Roman"/>
          <w:sz w:val="24"/>
          <w:szCs w:val="24"/>
        </w:rPr>
        <w:t>95</w:t>
      </w:r>
      <w:r w:rsidR="00DC7174">
        <w:rPr>
          <w:rFonts w:ascii="Times New Roman" w:eastAsia="Times New Roman" w:hAnsi="Times New Roman" w:cs="Times New Roman"/>
          <w:sz w:val="24"/>
          <w:szCs w:val="24"/>
        </w:rPr>
        <w:t xml:space="preserve">% до </w:t>
      </w:r>
      <w:r w:rsidR="0046249E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DC7174">
        <w:rPr>
          <w:rFonts w:ascii="Times New Roman" w:eastAsia="Times New Roman" w:hAnsi="Times New Roman" w:cs="Times New Roman"/>
          <w:sz w:val="24"/>
          <w:szCs w:val="24"/>
        </w:rPr>
        <w:t>%, среднее значение 9</w:t>
      </w:r>
      <w:r w:rsidR="0046249E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%), довольны организационными условиями предоставления услуг (доля удовлетворённых колеблется от </w:t>
      </w:r>
      <w:r w:rsidR="00B11F6E">
        <w:rPr>
          <w:rFonts w:ascii="Times New Roman" w:eastAsia="Times New Roman" w:hAnsi="Times New Roman" w:cs="Times New Roman"/>
          <w:sz w:val="24"/>
          <w:szCs w:val="24"/>
        </w:rPr>
        <w:t>9</w:t>
      </w:r>
      <w:r w:rsidR="0046249E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7174">
        <w:rPr>
          <w:rFonts w:ascii="Times New Roman" w:eastAsia="Times New Roman" w:hAnsi="Times New Roman" w:cs="Times New Roman"/>
          <w:sz w:val="24"/>
          <w:szCs w:val="24"/>
        </w:rPr>
        <w:t xml:space="preserve">% до </w:t>
      </w:r>
      <w:r w:rsidR="0046249E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FC2611">
        <w:rPr>
          <w:rFonts w:ascii="Times New Roman" w:eastAsia="Times New Roman" w:hAnsi="Times New Roman" w:cs="Times New Roman"/>
          <w:sz w:val="24"/>
          <w:szCs w:val="24"/>
        </w:rPr>
        <w:t>%,</w:t>
      </w:r>
      <w:r w:rsidR="00DC7174">
        <w:rPr>
          <w:rFonts w:ascii="Times New Roman" w:eastAsia="Times New Roman" w:hAnsi="Times New Roman" w:cs="Times New Roman"/>
          <w:sz w:val="24"/>
          <w:szCs w:val="24"/>
        </w:rPr>
        <w:t xml:space="preserve"> среднее значение 9</w:t>
      </w:r>
      <w:r w:rsidR="00FF048B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%) и условиями оказания услуг в целом (доля </w:t>
      </w:r>
      <w:r w:rsidR="00DC7174">
        <w:rPr>
          <w:rFonts w:ascii="Times New Roman" w:eastAsia="Times New Roman" w:hAnsi="Times New Roman" w:cs="Times New Roman"/>
          <w:sz w:val="24"/>
          <w:szCs w:val="24"/>
        </w:rPr>
        <w:t xml:space="preserve">удовлетворённых колеблется от </w:t>
      </w:r>
      <w:r w:rsidR="0046249E">
        <w:rPr>
          <w:rFonts w:ascii="Times New Roman" w:eastAsia="Times New Roman" w:hAnsi="Times New Roman" w:cs="Times New Roman"/>
          <w:sz w:val="24"/>
          <w:szCs w:val="24"/>
        </w:rPr>
        <w:t>97</w:t>
      </w:r>
      <w:r w:rsidR="00944832">
        <w:rPr>
          <w:rFonts w:ascii="Times New Roman" w:eastAsia="Times New Roman" w:hAnsi="Times New Roman" w:cs="Times New Roman"/>
          <w:sz w:val="24"/>
          <w:szCs w:val="24"/>
        </w:rPr>
        <w:t>%</w:t>
      </w:r>
      <w:r w:rsidR="00DC7174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865471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944832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DC7174">
        <w:rPr>
          <w:rFonts w:ascii="Times New Roman" w:eastAsia="Times New Roman" w:hAnsi="Times New Roman" w:cs="Times New Roman"/>
          <w:sz w:val="24"/>
          <w:szCs w:val="24"/>
        </w:rPr>
        <w:t>среднее значение 9</w:t>
      </w:r>
      <w:r w:rsidR="00FF048B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%).</w:t>
      </w:r>
    </w:p>
    <w:p w14:paraId="7E6B0AF9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Значения по каждому показателю, характеризующему общие критерии оценки качества условий оказания услуг организациями культуры</w:t>
      </w:r>
    </w:p>
    <w:p w14:paraId="6B90F534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5 «Правил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утвержденных Постановлением Правительства РФ от 31 мая 2018 г. N 638, данные в таблицах представлены в формате, обеспечивающем возможность дальнейшей обработки данных и размещение на официальном сайте для размещения информации о государственных и муниципальных учреждениях https://bus.gov.ru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2285"/>
        <w:gridCol w:w="2029"/>
        <w:gridCol w:w="1582"/>
      </w:tblGrid>
      <w:tr w:rsidR="0046249E" w:rsidRPr="0046249E" w14:paraId="6420C1ED" w14:textId="77777777" w:rsidTr="0046249E">
        <w:trPr>
          <w:trHeight w:val="3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1BCABF" w14:textId="77777777" w:rsidR="0046249E" w:rsidRPr="0046249E" w:rsidRDefault="0046249E" w:rsidP="0046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в опросе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DC8CB" w14:textId="77777777" w:rsidR="0046249E" w:rsidRPr="0046249E" w:rsidRDefault="0046249E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получателей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CF18E" w14:textId="77777777" w:rsidR="0046249E" w:rsidRPr="0046249E" w:rsidRDefault="0046249E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BBE50" w14:textId="77777777" w:rsidR="0046249E" w:rsidRPr="0046249E" w:rsidRDefault="0046249E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респондентов</w:t>
            </w:r>
          </w:p>
        </w:tc>
      </w:tr>
      <w:tr w:rsidR="0046249E" w:rsidRPr="0046249E" w14:paraId="2E36048B" w14:textId="77777777" w:rsidTr="0046249E">
        <w:trPr>
          <w:trHeight w:val="5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BC8A25" w14:textId="77777777" w:rsidR="0046249E" w:rsidRPr="0046249E" w:rsidRDefault="0046249E" w:rsidP="0046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0CA09A" w14:textId="77777777" w:rsidR="0046249E" w:rsidRPr="0046249E" w:rsidRDefault="0046249E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A3B1E" w14:textId="77777777" w:rsidR="0046249E" w:rsidRPr="0046249E" w:rsidRDefault="0046249E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ABB72" w14:textId="37EE8ED1" w:rsidR="0046249E" w:rsidRPr="0046249E" w:rsidRDefault="002A6174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6249E"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6249E" w:rsidRPr="0046249E" w14:paraId="5701AF1C" w14:textId="77777777" w:rsidTr="0046249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591359" w14:textId="77777777" w:rsidR="0046249E" w:rsidRPr="0046249E" w:rsidRDefault="0046249E" w:rsidP="0046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краеведческий музей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828C8" w14:textId="77777777" w:rsidR="0046249E" w:rsidRPr="0046249E" w:rsidRDefault="0046249E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514645" w14:textId="77777777" w:rsidR="0046249E" w:rsidRPr="0046249E" w:rsidRDefault="0046249E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016EBA" w14:textId="0492E42E" w:rsidR="0046249E" w:rsidRPr="0046249E" w:rsidRDefault="002A6174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6249E"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6249E" w:rsidRPr="0046249E" w14:paraId="4E695A53" w14:textId="77777777" w:rsidTr="0046249E">
        <w:trPr>
          <w:trHeight w:val="44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7AFB8" w14:textId="77777777" w:rsidR="0046249E" w:rsidRPr="0046249E" w:rsidRDefault="0046249E" w:rsidP="0046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культурно-досуговый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D0AED" w14:textId="77777777" w:rsidR="0046249E" w:rsidRPr="0046249E" w:rsidRDefault="0046249E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250000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8DAED" w14:textId="77777777" w:rsidR="0046249E" w:rsidRPr="0046249E" w:rsidRDefault="0046249E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A36BBF" w14:textId="7F06A3A2" w:rsidR="0046249E" w:rsidRPr="0046249E" w:rsidRDefault="002A6174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6249E"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14:paraId="3ABB02A0" w14:textId="77777777" w:rsidR="00CE0F01" w:rsidRDefault="00CE0F01" w:rsidP="00B11F6E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607577" w14:textId="77777777" w:rsidR="00007994" w:rsidRDefault="0056751D" w:rsidP="000C5E9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 Открытость и доступность информации об организации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1"/>
        <w:gridCol w:w="785"/>
        <w:gridCol w:w="785"/>
      </w:tblGrid>
      <w:tr w:rsidR="0046249E" w:rsidRPr="0046249E" w14:paraId="2613871F" w14:textId="77777777" w:rsidTr="0046249E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718B2" w14:textId="77777777" w:rsidR="0046249E" w:rsidRPr="0046249E" w:rsidRDefault="0046249E" w:rsidP="0046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установлено нормативно-правовыми актами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B1C8F" w14:textId="77777777" w:rsidR="0046249E" w:rsidRPr="0046249E" w:rsidRDefault="0046249E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46249E" w:rsidRPr="0046249E" w14:paraId="062529D1" w14:textId="77777777" w:rsidTr="004624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337CB0" w14:textId="77777777" w:rsidR="0046249E" w:rsidRPr="0046249E" w:rsidRDefault="0046249E" w:rsidP="0046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435045" w14:textId="77777777" w:rsidR="0046249E" w:rsidRPr="0046249E" w:rsidRDefault="0046249E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B22DD" w14:textId="77777777" w:rsidR="0046249E" w:rsidRPr="0046249E" w:rsidRDefault="0046249E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6249E" w:rsidRPr="0046249E" w14:paraId="27279BDD" w14:textId="77777777" w:rsidTr="004624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C1ECE0" w14:textId="77777777" w:rsidR="0046249E" w:rsidRPr="0046249E" w:rsidRDefault="0046249E" w:rsidP="0046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краеведческий музей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92A51" w14:textId="290D0B80" w:rsidR="0046249E" w:rsidRPr="0046249E" w:rsidRDefault="002A6174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C95751" w14:textId="77777777" w:rsidR="0046249E" w:rsidRPr="0046249E" w:rsidRDefault="0046249E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6249E" w:rsidRPr="0046249E" w14:paraId="4E935BED" w14:textId="77777777" w:rsidTr="004624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3342B" w14:textId="77777777" w:rsidR="0046249E" w:rsidRPr="0046249E" w:rsidRDefault="0046249E" w:rsidP="0046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культурно-досуговый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52904" w14:textId="77777777" w:rsidR="0046249E" w:rsidRPr="0046249E" w:rsidRDefault="0046249E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435EA9" w14:textId="77777777" w:rsidR="0046249E" w:rsidRPr="0046249E" w:rsidRDefault="0046249E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063A6779" w14:textId="77777777" w:rsidR="00CE0F01" w:rsidRDefault="00CE0F01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4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5"/>
        <w:gridCol w:w="813"/>
        <w:gridCol w:w="813"/>
      </w:tblGrid>
      <w:tr w:rsidR="0046249E" w:rsidRPr="0046249E" w14:paraId="3379FD7D" w14:textId="77777777" w:rsidTr="002A6174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A02E4E" w14:textId="77777777" w:rsidR="0046249E" w:rsidRPr="0046249E" w:rsidRDefault="0046249E" w:rsidP="0046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1D134B" w14:textId="77777777" w:rsidR="0046249E" w:rsidRPr="0046249E" w:rsidRDefault="0046249E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2A6174" w:rsidRPr="0046249E" w14:paraId="64E0DDB4" w14:textId="77777777" w:rsidTr="002A6174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FE64B2" w14:textId="77777777" w:rsidR="002A6174" w:rsidRPr="0046249E" w:rsidRDefault="002A6174" w:rsidP="002A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9FB05" w14:textId="1B48C2B3" w:rsidR="002A6174" w:rsidRPr="0046249E" w:rsidRDefault="002A6174" w:rsidP="002A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FE067" w14:textId="77777777" w:rsidR="002A6174" w:rsidRPr="0046249E" w:rsidRDefault="002A6174" w:rsidP="002A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A6174" w:rsidRPr="0046249E" w14:paraId="7C314214" w14:textId="77777777" w:rsidTr="002A6174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A64033" w14:textId="77777777" w:rsidR="002A6174" w:rsidRPr="0046249E" w:rsidRDefault="002A6174" w:rsidP="002A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краеведческий музей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99708" w14:textId="3B54DD06" w:rsidR="002A6174" w:rsidRPr="0046249E" w:rsidRDefault="002A6174" w:rsidP="002A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3D1B7" w14:textId="77777777" w:rsidR="002A6174" w:rsidRPr="0046249E" w:rsidRDefault="002A6174" w:rsidP="002A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A6174" w:rsidRPr="0046249E" w14:paraId="7E3BF083" w14:textId="77777777" w:rsidTr="002A6174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0FFFE" w14:textId="77777777" w:rsidR="002A6174" w:rsidRPr="0046249E" w:rsidRDefault="002A6174" w:rsidP="002A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культурно-досуговый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95729" w14:textId="167F9736" w:rsidR="002A6174" w:rsidRPr="0046249E" w:rsidRDefault="002A6174" w:rsidP="002A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01C053" w14:textId="77777777" w:rsidR="002A6174" w:rsidRPr="0046249E" w:rsidRDefault="002A6174" w:rsidP="002A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14:paraId="5C86D2EA" w14:textId="77777777" w:rsidR="0046249E" w:rsidRDefault="0046249E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B5648A1" w14:textId="77777777" w:rsidR="0046249E" w:rsidRDefault="0046249E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9"/>
        <w:gridCol w:w="4615"/>
        <w:gridCol w:w="291"/>
        <w:gridCol w:w="1376"/>
      </w:tblGrid>
      <w:tr w:rsidR="0046249E" w:rsidRPr="0046249E" w14:paraId="79B38171" w14:textId="77777777" w:rsidTr="002A6174">
        <w:trPr>
          <w:trHeight w:val="765"/>
        </w:trPr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D185C" w14:textId="77777777" w:rsidR="0046249E" w:rsidRPr="0046249E" w:rsidRDefault="0046249E" w:rsidP="0046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</w:t>
            </w: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C7363" w14:textId="77777777" w:rsidR="0046249E" w:rsidRPr="0046249E" w:rsidRDefault="0046249E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2A6174" w:rsidRPr="0046249E" w14:paraId="02B0E7E6" w14:textId="77777777" w:rsidTr="002A6174">
        <w:trPr>
          <w:trHeight w:val="33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9BC37" w14:textId="77777777" w:rsidR="002A6174" w:rsidRPr="0046249E" w:rsidRDefault="002A6174" w:rsidP="002A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Москаленская районная библиотека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68709" w14:textId="014AACFF" w:rsidR="002A6174" w:rsidRPr="0046249E" w:rsidRDefault="002A6174" w:rsidP="002A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74441" w14:textId="28DB50AF" w:rsidR="002A6174" w:rsidRPr="0046249E" w:rsidRDefault="002A6174" w:rsidP="002A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23F3D" w14:textId="415305F9" w:rsidR="002A6174" w:rsidRPr="0046249E" w:rsidRDefault="002A6174" w:rsidP="002A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>
              <w:rPr>
                <w:rStyle w:val="afff1"/>
                <w:rFonts w:ascii="Times New Roman" w:eastAsia="Times New Roman" w:hAnsi="Times New Roman" w:cs="Times New Roman"/>
                <w:sz w:val="20"/>
                <w:szCs w:val="20"/>
              </w:rPr>
              <w:footnoteReference w:id="5"/>
            </w:r>
          </w:p>
        </w:tc>
      </w:tr>
      <w:tr w:rsidR="002A6174" w:rsidRPr="0046249E" w14:paraId="718949D4" w14:textId="77777777" w:rsidTr="002A6174">
        <w:trPr>
          <w:trHeight w:val="33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D02C6" w14:textId="77777777" w:rsidR="002A6174" w:rsidRPr="0046249E" w:rsidRDefault="002A6174" w:rsidP="002A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краеведческий музей</w:t>
            </w:r>
          </w:p>
        </w:tc>
        <w:tc>
          <w:tcPr>
            <w:tcW w:w="0" w:type="auto"/>
            <w:vAlign w:val="center"/>
            <w:hideMark/>
          </w:tcPr>
          <w:p w14:paraId="092043D2" w14:textId="033045A3" w:rsidR="002A6174" w:rsidRPr="0046249E" w:rsidRDefault="002A6174" w:rsidP="002A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D68A42" w14:textId="77777777" w:rsidR="002A6174" w:rsidRPr="0046249E" w:rsidRDefault="002A6174" w:rsidP="002A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2DDF2" w14:textId="1B09F028" w:rsidR="002A6174" w:rsidRPr="0046249E" w:rsidRDefault="002A6174" w:rsidP="002A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A6174" w:rsidRPr="0046249E" w14:paraId="06D36E40" w14:textId="77777777" w:rsidTr="002A6174">
        <w:trPr>
          <w:trHeight w:val="33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23DB5" w14:textId="77777777" w:rsidR="002A6174" w:rsidRPr="0046249E" w:rsidRDefault="002A6174" w:rsidP="002A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культурно-досуговый центр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624B2" w14:textId="59F06500" w:rsidR="002A6174" w:rsidRPr="0046249E" w:rsidRDefault="002A6174" w:rsidP="002A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В наличии и функционируют более трёх дистанционных способов взаимодействия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9A6F45" w14:textId="765F860A" w:rsidR="002A6174" w:rsidRPr="0046249E" w:rsidRDefault="002A6174" w:rsidP="002A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AB8329" w14:textId="0827D1D5" w:rsidR="002A6174" w:rsidRPr="0046249E" w:rsidRDefault="002A6174" w:rsidP="002A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7839431F" w14:textId="77777777" w:rsidR="0046249E" w:rsidRDefault="0046249E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5"/>
        <w:gridCol w:w="693"/>
        <w:gridCol w:w="693"/>
      </w:tblGrid>
      <w:tr w:rsidR="0046249E" w:rsidRPr="0046249E" w14:paraId="64BA9576" w14:textId="77777777" w:rsidTr="0046249E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0ED1B" w14:textId="77777777" w:rsidR="0046249E" w:rsidRPr="0046249E" w:rsidRDefault="0046249E" w:rsidP="0046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стенде)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4ED91" w14:textId="77777777" w:rsidR="0046249E" w:rsidRPr="0046249E" w:rsidRDefault="0046249E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46249E" w:rsidRPr="0046249E" w14:paraId="7B5E0604" w14:textId="77777777" w:rsidTr="004624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4BC23" w14:textId="77777777" w:rsidR="0046249E" w:rsidRPr="0046249E" w:rsidRDefault="0046249E" w:rsidP="0046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2769E" w14:textId="77777777" w:rsidR="0046249E" w:rsidRPr="0046249E" w:rsidRDefault="0046249E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7D2E17" w14:textId="77777777" w:rsidR="0046249E" w:rsidRPr="0046249E" w:rsidRDefault="0046249E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46249E" w:rsidRPr="0046249E" w14:paraId="00C54D97" w14:textId="77777777" w:rsidTr="004624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19BA3E" w14:textId="77777777" w:rsidR="0046249E" w:rsidRPr="0046249E" w:rsidRDefault="0046249E" w:rsidP="0046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краеведческий музей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AC0DB" w14:textId="77777777" w:rsidR="0046249E" w:rsidRPr="0046249E" w:rsidRDefault="0046249E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54D5A" w14:textId="77777777" w:rsidR="0046249E" w:rsidRPr="0046249E" w:rsidRDefault="0046249E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46249E" w:rsidRPr="0046249E" w14:paraId="076DB924" w14:textId="77777777" w:rsidTr="004624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3E4FCE" w14:textId="77777777" w:rsidR="0046249E" w:rsidRPr="0046249E" w:rsidRDefault="0046249E" w:rsidP="0046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культурно-досуговый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886348" w14:textId="77777777" w:rsidR="0046249E" w:rsidRPr="0046249E" w:rsidRDefault="0046249E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5B782" w14:textId="77777777" w:rsidR="0046249E" w:rsidRPr="0046249E" w:rsidRDefault="0046249E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</w:tr>
    </w:tbl>
    <w:p w14:paraId="1764556D" w14:textId="77777777" w:rsidR="0046249E" w:rsidRDefault="0046249E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5"/>
        <w:gridCol w:w="693"/>
        <w:gridCol w:w="693"/>
      </w:tblGrid>
      <w:tr w:rsidR="0046249E" w:rsidRPr="0046249E" w14:paraId="161094D1" w14:textId="77777777" w:rsidTr="0046249E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DE4AD" w14:textId="77777777" w:rsidR="0046249E" w:rsidRPr="0046249E" w:rsidRDefault="0046249E" w:rsidP="0046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сайте)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AB5E3" w14:textId="77777777" w:rsidR="0046249E" w:rsidRPr="0046249E" w:rsidRDefault="0046249E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46249E" w:rsidRPr="0046249E" w14:paraId="14C8F7B9" w14:textId="77777777" w:rsidTr="004624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29D71E" w14:textId="77777777" w:rsidR="0046249E" w:rsidRPr="0046249E" w:rsidRDefault="0046249E" w:rsidP="0046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E4E6D" w14:textId="77777777" w:rsidR="0046249E" w:rsidRPr="0046249E" w:rsidRDefault="0046249E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36BBC" w14:textId="77777777" w:rsidR="0046249E" w:rsidRPr="0046249E" w:rsidRDefault="0046249E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6249E" w:rsidRPr="0046249E" w14:paraId="4EDAC79F" w14:textId="77777777" w:rsidTr="004624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42CC6" w14:textId="77777777" w:rsidR="0046249E" w:rsidRPr="0046249E" w:rsidRDefault="0046249E" w:rsidP="0046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краеведческий музей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6AD73" w14:textId="77777777" w:rsidR="0046249E" w:rsidRPr="0046249E" w:rsidRDefault="0046249E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F908FE" w14:textId="77777777" w:rsidR="0046249E" w:rsidRPr="0046249E" w:rsidRDefault="0046249E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46249E" w:rsidRPr="0046249E" w14:paraId="75ADBBB6" w14:textId="77777777" w:rsidTr="0046249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90650" w14:textId="77777777" w:rsidR="0046249E" w:rsidRPr="0046249E" w:rsidRDefault="0046249E" w:rsidP="0046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культурно-досуговый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405F3" w14:textId="77777777" w:rsidR="0046249E" w:rsidRPr="0046249E" w:rsidRDefault="0046249E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521C8" w14:textId="77777777" w:rsidR="0046249E" w:rsidRPr="0046249E" w:rsidRDefault="0046249E" w:rsidP="0046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49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</w:tbl>
    <w:p w14:paraId="25072EF4" w14:textId="77777777" w:rsidR="00CE0F01" w:rsidRDefault="00CE0F01" w:rsidP="00B11F6E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A1079B" w14:textId="77777777" w:rsidR="00007994" w:rsidRPr="000C5E97" w:rsidRDefault="0056751D" w:rsidP="000C5E97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Комфортность условий предоставления услуг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4294"/>
        <w:gridCol w:w="355"/>
        <w:gridCol w:w="1442"/>
      </w:tblGrid>
      <w:tr w:rsidR="008F365E" w:rsidRPr="008F365E" w14:paraId="181BF2C3" w14:textId="77777777" w:rsidTr="002A6174">
        <w:trPr>
          <w:trHeight w:val="207"/>
        </w:trPr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D8B4A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0" w:type="auto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C588C0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F365E" w:rsidRPr="008F365E" w14:paraId="28E9B01B" w14:textId="77777777" w:rsidTr="002A6174">
        <w:trPr>
          <w:trHeight w:val="33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3CE17C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Москаленская районная библиотека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2FFD4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D412E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A7866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A6174" w:rsidRPr="008F365E" w14:paraId="561E847B" w14:textId="77777777" w:rsidTr="002A6174">
        <w:trPr>
          <w:trHeight w:val="33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15C77D" w14:textId="77777777" w:rsidR="002A6174" w:rsidRPr="008F365E" w:rsidRDefault="002A6174" w:rsidP="002A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краеведческий музей</w:t>
            </w:r>
          </w:p>
        </w:tc>
        <w:tc>
          <w:tcPr>
            <w:tcW w:w="0" w:type="auto"/>
            <w:vAlign w:val="center"/>
            <w:hideMark/>
          </w:tcPr>
          <w:p w14:paraId="6692CB6B" w14:textId="59522647" w:rsidR="002A6174" w:rsidRPr="008F365E" w:rsidRDefault="002A6174" w:rsidP="002A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92ACE0" w14:textId="77777777" w:rsidR="002A6174" w:rsidRPr="008F365E" w:rsidRDefault="002A6174" w:rsidP="002A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EE186" w14:textId="115BF0EE" w:rsidR="002A6174" w:rsidRPr="008F365E" w:rsidRDefault="002A6174" w:rsidP="002A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F365E" w:rsidRPr="008F365E" w14:paraId="1EFE40E1" w14:textId="77777777" w:rsidTr="002A6174">
        <w:trPr>
          <w:trHeight w:val="330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D425D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культурно-досуговый центр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77E844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16438E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2A8A08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1B0BC7D7" w14:textId="77777777" w:rsidR="00CE0F01" w:rsidRDefault="00CE0F01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9"/>
        <w:gridCol w:w="801"/>
        <w:gridCol w:w="801"/>
      </w:tblGrid>
      <w:tr w:rsidR="008F365E" w:rsidRPr="008F365E" w14:paraId="195F3922" w14:textId="77777777" w:rsidTr="008F365E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FE3D40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0984B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F365E" w:rsidRPr="008F365E" w14:paraId="179F3A8C" w14:textId="77777777" w:rsidTr="008F365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1F968E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FB12F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9D2B9F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F365E" w:rsidRPr="008F365E" w14:paraId="14090E80" w14:textId="77777777" w:rsidTr="008F365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5C0C9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краеведческий музей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1B423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889BF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8F365E" w:rsidRPr="008F365E" w14:paraId="23301481" w14:textId="77777777" w:rsidTr="008F365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DFB20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культурно-досуговый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7CC6E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A60CB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</w:tbl>
    <w:p w14:paraId="068F5AA7" w14:textId="77777777" w:rsidR="00B11F6E" w:rsidRDefault="00B11F6E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58FE631" w14:textId="77777777" w:rsidR="002A6174" w:rsidRDefault="002A617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957E93" w14:textId="0974EC0A" w:rsidR="00007994" w:rsidRDefault="0056751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Доступность услуг для инвалидов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3"/>
        <w:gridCol w:w="4577"/>
        <w:gridCol w:w="686"/>
        <w:gridCol w:w="1045"/>
      </w:tblGrid>
      <w:tr w:rsidR="008F365E" w:rsidRPr="008F365E" w14:paraId="73695233" w14:textId="77777777" w:rsidTr="008F365E">
        <w:trPr>
          <w:trHeight w:val="35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5B94D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 условий доступности для инвалидов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428807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F365E" w:rsidRPr="008F365E" w14:paraId="23B1222A" w14:textId="77777777" w:rsidTr="008F365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370AE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868A52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752DBA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680C6B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F365E" w:rsidRPr="008F365E" w14:paraId="2805F804" w14:textId="77777777" w:rsidTr="008F365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86F10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краеведческий музей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98F6D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047E6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A333C5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F365E" w:rsidRPr="008F365E" w14:paraId="45D7BD0A" w14:textId="77777777" w:rsidTr="008F365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87737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культурно-досуговый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D23094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9E6F10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1795BA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14:paraId="007BF284" w14:textId="77777777" w:rsidR="00364517" w:rsidRDefault="00364517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3"/>
        <w:gridCol w:w="5115"/>
        <w:gridCol w:w="635"/>
        <w:gridCol w:w="968"/>
      </w:tblGrid>
      <w:tr w:rsidR="008F365E" w:rsidRPr="008F365E" w14:paraId="31C42047" w14:textId="77777777" w:rsidTr="008F365E">
        <w:trPr>
          <w:trHeight w:val="28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3692D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6B82B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F365E" w:rsidRPr="008F365E" w14:paraId="0885C169" w14:textId="77777777" w:rsidTr="008F365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70D13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D5E1B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F0013C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C22F5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F365E" w:rsidRPr="008F365E" w14:paraId="2BB677B7" w14:textId="77777777" w:rsidTr="008F365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999A9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краеведческий музей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8AAEF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251B1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B4B5FD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F365E" w:rsidRPr="008F365E" w14:paraId="23D0611C" w14:textId="77777777" w:rsidTr="008F365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B61ED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культурно-досуговый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888EA6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55011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D8D3E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14:paraId="0C2A43FF" w14:textId="77777777" w:rsidR="008F365E" w:rsidRDefault="008F365E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7"/>
        <w:gridCol w:w="737"/>
        <w:gridCol w:w="737"/>
      </w:tblGrid>
      <w:tr w:rsidR="008F365E" w:rsidRPr="008F365E" w14:paraId="108B0314" w14:textId="77777777" w:rsidTr="008F365E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F326D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E608E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F365E" w:rsidRPr="008F365E" w14:paraId="3D55D5CE" w14:textId="77777777" w:rsidTr="008F365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1C16D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63E0E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674F30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365E" w:rsidRPr="008F365E" w14:paraId="688B6186" w14:textId="77777777" w:rsidTr="008F365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F812DC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краеведческий музей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83F49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0CAA8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365E" w:rsidRPr="008F365E" w14:paraId="7B243397" w14:textId="77777777" w:rsidTr="008F365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9515C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культурно-досуговый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2FDAE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ACC15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14:paraId="36DC32B3" w14:textId="77777777" w:rsidR="00B11F6E" w:rsidRDefault="00B11F6E" w:rsidP="003E6F07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891C6D5" w14:textId="77777777" w:rsidR="00007994" w:rsidRDefault="0056751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Доброжелательность, вежливость работников организации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3"/>
        <w:gridCol w:w="724"/>
        <w:gridCol w:w="724"/>
      </w:tblGrid>
      <w:tr w:rsidR="008F365E" w:rsidRPr="008F365E" w14:paraId="2012D28C" w14:textId="77777777" w:rsidTr="008F365E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85AFFF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данный вопрос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DA293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F365E" w:rsidRPr="008F365E" w14:paraId="3D1AC213" w14:textId="77777777" w:rsidTr="008F365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402FA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92FA8D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2C2DF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F365E" w:rsidRPr="008F365E" w14:paraId="1B38018B" w14:textId="77777777" w:rsidTr="008F365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941D4E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краеведческий музей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352156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4CBE95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8F365E" w:rsidRPr="008F365E" w14:paraId="7918BFD6" w14:textId="77777777" w:rsidTr="008F365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FF9CE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культурно-досуговый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3F208F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D10E28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</w:tbl>
    <w:p w14:paraId="4584747F" w14:textId="77777777" w:rsidR="00007994" w:rsidRDefault="00007994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5"/>
        <w:gridCol w:w="738"/>
        <w:gridCol w:w="738"/>
      </w:tblGrid>
      <w:tr w:rsidR="008F365E" w:rsidRPr="008F365E" w14:paraId="43131D00" w14:textId="77777777" w:rsidTr="008F365E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5FA71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56D69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F365E" w:rsidRPr="008F365E" w14:paraId="619B25DF" w14:textId="77777777" w:rsidTr="008F365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C6A42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536F9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AD5DC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F365E" w:rsidRPr="008F365E" w14:paraId="4F44816E" w14:textId="77777777" w:rsidTr="008F365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08CAC2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краеведческий музей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739CA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0AE88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8F365E" w:rsidRPr="008F365E" w14:paraId="27DAD3D6" w14:textId="77777777" w:rsidTr="008F365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2633A1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культурно-досуговый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9752B8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4D55A0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</w:tbl>
    <w:p w14:paraId="10FD8433" w14:textId="77777777" w:rsidR="008F365E" w:rsidRDefault="008F365E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3"/>
        <w:gridCol w:w="734"/>
        <w:gridCol w:w="734"/>
      </w:tblGrid>
      <w:tr w:rsidR="008F365E" w:rsidRPr="008F365E" w14:paraId="19385995" w14:textId="77777777" w:rsidTr="008F365E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548A1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039DA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F365E" w:rsidRPr="008F365E" w14:paraId="5AB77D77" w14:textId="77777777" w:rsidTr="008F365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D1667F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55E6E8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84B23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8F365E" w:rsidRPr="008F365E" w14:paraId="1A32EC9F" w14:textId="77777777" w:rsidTr="008F365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5532E5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краеведческий музей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E4DE9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FD1DE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F365E" w:rsidRPr="008F365E" w14:paraId="48E55EB9" w14:textId="77777777" w:rsidTr="008F365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AC415E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культурно-досуговый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547011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5C0981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</w:tr>
    </w:tbl>
    <w:p w14:paraId="226FB647" w14:textId="77777777" w:rsidR="00007994" w:rsidRDefault="00007994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</w:p>
    <w:p w14:paraId="3DDE401B" w14:textId="77777777" w:rsidR="002A6174" w:rsidRDefault="002A617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ABF4635" w14:textId="77777777" w:rsidR="002A6174" w:rsidRDefault="002A617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2B077D1" w14:textId="124E23C7" w:rsidR="00007994" w:rsidRDefault="0056751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Удовлетворенность условиями оказания услуг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7"/>
        <w:gridCol w:w="737"/>
        <w:gridCol w:w="737"/>
      </w:tblGrid>
      <w:tr w:rsidR="008F365E" w:rsidRPr="008F365E" w14:paraId="033F14D9" w14:textId="77777777" w:rsidTr="008F365E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F16558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5.1.1. 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данный вопрос.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9A155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F365E" w:rsidRPr="008F365E" w14:paraId="21A186C0" w14:textId="77777777" w:rsidTr="008F365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F6994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5214B5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1283D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F365E" w:rsidRPr="008F365E" w14:paraId="14651E64" w14:textId="77777777" w:rsidTr="008F365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BB3E61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краеведческий музей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4E5C8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FFBA1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8F365E" w:rsidRPr="008F365E" w14:paraId="67510467" w14:textId="77777777" w:rsidTr="008F365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4BA013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культурно-досуговый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89FCB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6ECA3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</w:tbl>
    <w:p w14:paraId="2A22BF6E" w14:textId="77777777" w:rsidR="00007994" w:rsidRDefault="00007994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7"/>
        <w:gridCol w:w="797"/>
        <w:gridCol w:w="797"/>
      </w:tblGrid>
      <w:tr w:rsidR="008F365E" w:rsidRPr="008F365E" w14:paraId="41C193C5" w14:textId="77777777" w:rsidTr="008F365E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6BAE7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CDE87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F365E" w:rsidRPr="008F365E" w14:paraId="3AF7A8BE" w14:textId="77777777" w:rsidTr="008F365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EC548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33764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A0E82B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F365E" w:rsidRPr="008F365E" w14:paraId="74F718D3" w14:textId="77777777" w:rsidTr="008F365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142CF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краеведческий музей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CEB79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2467E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8F365E" w:rsidRPr="008F365E" w14:paraId="59CBD400" w14:textId="77777777" w:rsidTr="008F365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05AAD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культурно-досуговый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37AC9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A45FC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</w:tbl>
    <w:p w14:paraId="7B90DCC9" w14:textId="77777777" w:rsidR="008F365E" w:rsidRDefault="008F365E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3"/>
        <w:gridCol w:w="804"/>
        <w:gridCol w:w="804"/>
      </w:tblGrid>
      <w:tr w:rsidR="008F365E" w:rsidRPr="008F365E" w14:paraId="2B5A260A" w14:textId="77777777" w:rsidTr="008F365E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31496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E9AB36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индикатора</w:t>
            </w:r>
          </w:p>
        </w:tc>
      </w:tr>
      <w:tr w:rsidR="008F365E" w:rsidRPr="008F365E" w14:paraId="7AD96BC3" w14:textId="77777777" w:rsidTr="008F365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720501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Москаленская районная библиотека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6DA1E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A9A2C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8F365E" w:rsidRPr="008F365E" w14:paraId="4D71F711" w14:textId="77777777" w:rsidTr="008F365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08199F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краеведческий музей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CB8CF5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B3C38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8F365E" w:rsidRPr="008F365E" w14:paraId="20233B36" w14:textId="77777777" w:rsidTr="008F365E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023C0" w14:textId="77777777" w:rsidR="008F365E" w:rsidRPr="008F365E" w:rsidRDefault="008F365E" w:rsidP="008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Москаленский районный культурно-досуговый центр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8535D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31616" w14:textId="77777777" w:rsidR="008F365E" w:rsidRPr="008F365E" w:rsidRDefault="008F365E" w:rsidP="008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65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</w:tbl>
    <w:p w14:paraId="02A34BC8" w14:textId="77777777" w:rsidR="00007994" w:rsidRDefault="00007994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D9EDDDF" w14:textId="77777777" w:rsidR="00007994" w:rsidRDefault="0056751D">
      <w:pPr>
        <w:spacing w:before="120" w:after="1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Предварительный расчет баллов по каждой организации</w:t>
      </w:r>
    </w:p>
    <w:p w14:paraId="62B27FEA" w14:textId="77777777" w:rsidR="00007994" w:rsidRDefault="0056751D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Номерам в таблице соответствуют: </w:t>
      </w:r>
    </w:p>
    <w:p w14:paraId="74E224EC" w14:textId="77777777" w:rsidR="00007994" w:rsidRDefault="0056751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Критерий "Открытость и доступность информации об организации"</w:t>
      </w:r>
    </w:p>
    <w:p w14:paraId="22AF67AC" w14:textId="77777777" w:rsidR="00007994" w:rsidRDefault="0056751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Критерий "Комфортность условий предоставления услуг"</w:t>
      </w:r>
    </w:p>
    <w:p w14:paraId="3E2907BA" w14:textId="77777777" w:rsidR="00007994" w:rsidRDefault="0056751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Критерий "Доступность услуг для инвалидов"</w:t>
      </w:r>
    </w:p>
    <w:p w14:paraId="471A4708" w14:textId="77777777" w:rsidR="00007994" w:rsidRDefault="0056751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Критерий "Доброжелательность, вежливость работников организации"</w:t>
      </w:r>
    </w:p>
    <w:p w14:paraId="5623DD4A" w14:textId="77777777" w:rsidR="00007994" w:rsidRDefault="0056751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Критерий "Удовлетворенность условиями оказания услуг"</w:t>
      </w:r>
    </w:p>
    <w:tbl>
      <w:tblPr>
        <w:tblStyle w:val="afffffffffffffffffffffffffffffffffffffffffffffffffffffffffffffc"/>
        <w:tblW w:w="94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29"/>
        <w:gridCol w:w="640"/>
        <w:gridCol w:w="640"/>
        <w:gridCol w:w="640"/>
        <w:gridCol w:w="640"/>
        <w:gridCol w:w="640"/>
        <w:gridCol w:w="1552"/>
      </w:tblGrid>
      <w:tr w:rsidR="00007994" w:rsidRPr="00906691" w14:paraId="7E7BF79B" w14:textId="77777777">
        <w:trPr>
          <w:trHeight w:val="301"/>
        </w:trPr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ED427D" w14:textId="77777777" w:rsidR="00007994" w:rsidRPr="00906691" w:rsidRDefault="0056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691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11C90C0" w14:textId="77777777" w:rsidR="00007994" w:rsidRPr="00906691" w:rsidRDefault="0056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6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FE9D956" w14:textId="77777777" w:rsidR="00007994" w:rsidRPr="00906691" w:rsidRDefault="0056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69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9438BF1" w14:textId="77777777" w:rsidR="00007994" w:rsidRPr="00906691" w:rsidRDefault="0056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69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7F5C575E" w14:textId="77777777" w:rsidR="00007994" w:rsidRPr="00906691" w:rsidRDefault="0056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69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90A18B" w14:textId="77777777" w:rsidR="00007994" w:rsidRPr="00906691" w:rsidRDefault="0056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69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9216A9" w14:textId="77777777" w:rsidR="00007994" w:rsidRPr="00906691" w:rsidRDefault="0056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Итоговый показатель</w:t>
            </w:r>
          </w:p>
        </w:tc>
      </w:tr>
      <w:tr w:rsidR="00007994" w:rsidRPr="00906691" w14:paraId="428DF4E3" w14:textId="77777777">
        <w:trPr>
          <w:trHeight w:val="255"/>
        </w:trPr>
        <w:tc>
          <w:tcPr>
            <w:tcW w:w="47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D6E792" w14:textId="77777777" w:rsidR="00007994" w:rsidRPr="00906691" w:rsidRDefault="0056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691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Максимум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7ECC63" w14:textId="77777777" w:rsidR="00007994" w:rsidRPr="00906691" w:rsidRDefault="0056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691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73F803" w14:textId="77777777" w:rsidR="00007994" w:rsidRPr="00906691" w:rsidRDefault="0056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691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FE6349" w14:textId="77777777" w:rsidR="00007994" w:rsidRPr="00906691" w:rsidRDefault="0056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691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3392FA" w14:textId="77777777" w:rsidR="00007994" w:rsidRPr="00906691" w:rsidRDefault="0056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691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9A6825" w14:textId="77777777" w:rsidR="00007994" w:rsidRPr="00906691" w:rsidRDefault="0056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691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9A3FCA" w14:textId="77777777" w:rsidR="00007994" w:rsidRPr="00906691" w:rsidRDefault="0056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691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2A6174" w:rsidRPr="00906691" w14:paraId="57737A42" w14:textId="77777777" w:rsidTr="003E6F07">
        <w:trPr>
          <w:trHeight w:hRule="exact" w:val="260"/>
        </w:trPr>
        <w:tc>
          <w:tcPr>
            <w:tcW w:w="4729" w:type="dxa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F86D66" w14:textId="77777777" w:rsidR="002A6174" w:rsidRPr="00906691" w:rsidRDefault="002A6174" w:rsidP="002A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691">
              <w:rPr>
                <w:rFonts w:ascii="Times New Roman" w:hAnsi="Times New Roman" w:cs="Times New Roman"/>
                <w:sz w:val="20"/>
                <w:szCs w:val="20"/>
              </w:rPr>
              <w:t>Москаленская районная библиотека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89C018" w14:textId="60BB4BD2" w:rsidR="002A6174" w:rsidRPr="002A6174" w:rsidRDefault="002A6174" w:rsidP="002A6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7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9B0A9F" w14:textId="3F371478" w:rsidR="002A6174" w:rsidRPr="002A6174" w:rsidRDefault="002A6174" w:rsidP="002A6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74">
              <w:rPr>
                <w:rFonts w:ascii="Times New Roman" w:hAnsi="Times New Roman" w:cs="Times New Roman"/>
                <w:sz w:val="20"/>
                <w:szCs w:val="20"/>
              </w:rPr>
              <w:t>95,83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F34E8D" w14:textId="3E792573" w:rsidR="002A6174" w:rsidRPr="002A6174" w:rsidRDefault="002A6174" w:rsidP="002A6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74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195A6D" w14:textId="0271862A" w:rsidR="002A6174" w:rsidRPr="002A6174" w:rsidRDefault="002A6174" w:rsidP="002A6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7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40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AEF452" w14:textId="76D68559" w:rsidR="002A6174" w:rsidRPr="002A6174" w:rsidRDefault="002A6174" w:rsidP="002A6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7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DFB6C5" w14:textId="465261BA" w:rsidR="002A6174" w:rsidRPr="002A6174" w:rsidRDefault="002A6174" w:rsidP="002A6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74">
              <w:rPr>
                <w:rFonts w:ascii="Times New Roman" w:hAnsi="Times New Roman" w:cs="Times New Roman"/>
                <w:sz w:val="20"/>
                <w:szCs w:val="20"/>
              </w:rPr>
              <w:t>89,57</w:t>
            </w:r>
          </w:p>
        </w:tc>
      </w:tr>
      <w:tr w:rsidR="002A6174" w:rsidRPr="00906691" w14:paraId="14B2FF87" w14:textId="77777777" w:rsidTr="00944832">
        <w:trPr>
          <w:trHeight w:hRule="exact" w:val="284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2615E4" w14:textId="77777777" w:rsidR="002A6174" w:rsidRPr="00906691" w:rsidRDefault="002A6174" w:rsidP="002A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691">
              <w:rPr>
                <w:rFonts w:ascii="Times New Roman" w:hAnsi="Times New Roman" w:cs="Times New Roman"/>
                <w:sz w:val="20"/>
                <w:szCs w:val="20"/>
              </w:rPr>
              <w:t>Москаленский районный краеведческий музей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226C1F" w14:textId="6A1F1D88" w:rsidR="002A6174" w:rsidRPr="002A6174" w:rsidRDefault="002A6174" w:rsidP="002A6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74">
              <w:rPr>
                <w:rFonts w:ascii="Times New Roman" w:hAnsi="Times New Roman" w:cs="Times New Roman"/>
                <w:sz w:val="20"/>
                <w:szCs w:val="20"/>
              </w:rPr>
              <w:t>99,61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9AC61D" w14:textId="56CF27DF" w:rsidR="002A6174" w:rsidRPr="002A6174" w:rsidRDefault="002A6174" w:rsidP="002A6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74">
              <w:rPr>
                <w:rFonts w:ascii="Times New Roman" w:hAnsi="Times New Roman" w:cs="Times New Roman"/>
                <w:sz w:val="20"/>
                <w:szCs w:val="20"/>
              </w:rPr>
              <w:t>95,97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AF331C" w14:textId="0BB86208" w:rsidR="002A6174" w:rsidRPr="002A6174" w:rsidRDefault="002A6174" w:rsidP="002A6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74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48744A" w14:textId="7442408D" w:rsidR="002A6174" w:rsidRPr="002A6174" w:rsidRDefault="002A6174" w:rsidP="002A6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7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A220C9" w14:textId="779690F6" w:rsidR="002A6174" w:rsidRPr="002A6174" w:rsidRDefault="002A6174" w:rsidP="002A6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74">
              <w:rPr>
                <w:rFonts w:ascii="Times New Roman" w:hAnsi="Times New Roman" w:cs="Times New Roman"/>
                <w:sz w:val="20"/>
                <w:szCs w:val="20"/>
              </w:rPr>
              <w:t>98,87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D09A0F" w14:textId="5F44BAFE" w:rsidR="002A6174" w:rsidRPr="002A6174" w:rsidRDefault="002A6174" w:rsidP="002A6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74">
              <w:rPr>
                <w:rFonts w:ascii="Times New Roman" w:hAnsi="Times New Roman" w:cs="Times New Roman"/>
                <w:sz w:val="20"/>
                <w:szCs w:val="20"/>
              </w:rPr>
              <w:t>85,69</w:t>
            </w:r>
          </w:p>
        </w:tc>
      </w:tr>
      <w:tr w:rsidR="002A6174" w:rsidRPr="00906691" w14:paraId="6A708DF4" w14:textId="77777777" w:rsidTr="003E6F07">
        <w:trPr>
          <w:trHeight w:hRule="exact" w:val="292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019BDC" w14:textId="77777777" w:rsidR="002A6174" w:rsidRPr="00906691" w:rsidRDefault="002A6174" w:rsidP="002A6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691">
              <w:rPr>
                <w:rFonts w:ascii="Times New Roman" w:hAnsi="Times New Roman" w:cs="Times New Roman"/>
                <w:sz w:val="20"/>
                <w:szCs w:val="20"/>
              </w:rPr>
              <w:t>Москаленский районный культурно-досуговый центр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C51B25" w14:textId="5B1E5B82" w:rsidR="002A6174" w:rsidRPr="002A6174" w:rsidRDefault="002A6174" w:rsidP="002A6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7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AF1436" w14:textId="1DB557BA" w:rsidR="002A6174" w:rsidRPr="002A6174" w:rsidRDefault="002A6174" w:rsidP="002A6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74">
              <w:rPr>
                <w:rFonts w:ascii="Times New Roman" w:hAnsi="Times New Roman" w:cs="Times New Roman"/>
                <w:sz w:val="20"/>
                <w:szCs w:val="20"/>
              </w:rPr>
              <w:t>97,73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A7372E" w14:textId="1DE3C0E5" w:rsidR="002A6174" w:rsidRPr="002A6174" w:rsidRDefault="002A6174" w:rsidP="002A6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74">
              <w:rPr>
                <w:rFonts w:ascii="Times New Roman" w:hAnsi="Times New Roman" w:cs="Times New Roman"/>
                <w:sz w:val="20"/>
                <w:szCs w:val="20"/>
              </w:rPr>
              <w:t>69,27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FCCF35" w14:textId="52E8DFD8" w:rsidR="002A6174" w:rsidRPr="002A6174" w:rsidRDefault="002A6174" w:rsidP="002A6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74">
              <w:rPr>
                <w:rFonts w:ascii="Times New Roman" w:hAnsi="Times New Roman" w:cs="Times New Roman"/>
                <w:sz w:val="20"/>
                <w:szCs w:val="20"/>
              </w:rPr>
              <w:t>97,49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A5E286" w14:textId="17951445" w:rsidR="002A6174" w:rsidRPr="002A6174" w:rsidRDefault="002A6174" w:rsidP="002A6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74">
              <w:rPr>
                <w:rFonts w:ascii="Times New Roman" w:hAnsi="Times New Roman" w:cs="Times New Roman"/>
                <w:sz w:val="20"/>
                <w:szCs w:val="20"/>
              </w:rPr>
              <w:t>95,61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EFDFFD" w14:textId="6028A102" w:rsidR="002A6174" w:rsidRPr="002A6174" w:rsidRDefault="002A6174" w:rsidP="002A6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174">
              <w:rPr>
                <w:rFonts w:ascii="Times New Roman" w:hAnsi="Times New Roman" w:cs="Times New Roman"/>
                <w:sz w:val="20"/>
                <w:szCs w:val="20"/>
              </w:rPr>
              <w:t>92,02</w:t>
            </w:r>
          </w:p>
        </w:tc>
      </w:tr>
    </w:tbl>
    <w:p w14:paraId="7B02A773" w14:textId="77777777" w:rsidR="00007994" w:rsidRDefault="0056751D">
      <w:pPr>
        <w:spacing w:before="2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14:paraId="2FDEE781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5.1. Недостатки, выявленные в ходе обобщения информации, размещенной на официальных сайтах и информационных стендах в помещениях организации культуры и предложения по их устранению</w:t>
      </w:r>
    </w:p>
    <w:p w14:paraId="3C96DBED" w14:textId="0585C8A6" w:rsidR="00007994" w:rsidRDefault="00364517" w:rsidP="009448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сайт</w:t>
      </w:r>
      <w:r w:rsidR="002A6174">
        <w:rPr>
          <w:rFonts w:ascii="Times New Roman" w:eastAsia="Times New Roman" w:hAnsi="Times New Roman" w:cs="Times New Roman"/>
          <w:sz w:val="24"/>
          <w:szCs w:val="24"/>
        </w:rPr>
        <w:t>ах и стендах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4832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751D">
        <w:rPr>
          <w:rFonts w:ascii="Times New Roman" w:eastAsia="Times New Roman" w:hAnsi="Times New Roman" w:cs="Times New Roman"/>
          <w:sz w:val="24"/>
          <w:szCs w:val="24"/>
        </w:rPr>
        <w:t>культуры в сети "Интернет" содержится вся необходимая информация в соответствии с требованиями, утвержденными Приказом Министерства культуры РФ от 20 февраля 2015 г. № 277 и Приказом Министерства культуры РФ от 27 апреля 2018 г. N 599.</w:t>
      </w:r>
      <w:r w:rsidR="002A6174">
        <w:rPr>
          <w:rFonts w:ascii="Times New Roman" w:eastAsia="Times New Roman" w:hAnsi="Times New Roman" w:cs="Times New Roman"/>
          <w:sz w:val="24"/>
          <w:szCs w:val="24"/>
        </w:rPr>
        <w:t xml:space="preserve"> Недостатки не выявлены.</w:t>
      </w:r>
    </w:p>
    <w:p w14:paraId="5089AF37" w14:textId="77777777" w:rsidR="00007994" w:rsidRPr="001238BE" w:rsidRDefault="0056751D" w:rsidP="002A617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5.2. Недостатки, выявленные в ходе изучения результатов удовлетворенности граждан качеством условий оказания услуг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предложения по их устранению</w:t>
      </w:r>
    </w:p>
    <w:p w14:paraId="4D13BBC1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ind w:hanging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Территории, прилегающие к организациям, и помещения не оборудованы с учетом условий доступности для инвалидов, также отсутствуют следующие условия, позволяющие инвалидам получать услуги наравне с другими:</w:t>
      </w:r>
    </w:p>
    <w:tbl>
      <w:tblPr>
        <w:tblStyle w:val="afffffffffffffffffffffffffffffffffffffffffffffffffffffffffffffe"/>
        <w:tblW w:w="9465" w:type="dxa"/>
        <w:tblInd w:w="30" w:type="dxa"/>
        <w:tblLayout w:type="fixed"/>
        <w:tblLook w:val="0400" w:firstRow="0" w:lastRow="0" w:firstColumn="0" w:lastColumn="0" w:noHBand="0" w:noVBand="1"/>
      </w:tblPr>
      <w:tblGrid>
        <w:gridCol w:w="9465"/>
      </w:tblGrid>
      <w:tr w:rsidR="00007994" w14:paraId="463A310C" w14:textId="77777777">
        <w:trPr>
          <w:tblHeader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16AEBD" w14:textId="77777777" w:rsidR="00007994" w:rsidRDefault="00567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Выявленные недостатки </w:t>
            </w:r>
          </w:p>
        </w:tc>
      </w:tr>
      <w:tr w:rsidR="006F5F98" w14:paraId="47D982A1" w14:textId="77777777">
        <w:trPr>
          <w:trHeight w:val="226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786F87" w14:textId="77777777" w:rsidR="006F5F98" w:rsidRDefault="006F5F98" w:rsidP="006F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98">
              <w:rPr>
                <w:rFonts w:ascii="Times New Roman" w:hAnsi="Times New Roman" w:cs="Times New Roman"/>
                <w:b/>
                <w:sz w:val="24"/>
                <w:szCs w:val="24"/>
              </w:rPr>
              <w:t>МКУК «Москаленская районная библиотека»</w:t>
            </w:r>
          </w:p>
          <w:p w14:paraId="445B6389" w14:textId="77777777" w:rsidR="006F5F98" w:rsidRPr="006F5F98" w:rsidRDefault="006F5F98" w:rsidP="006F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8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отранспортных средств инвалидов</w:t>
            </w:r>
          </w:p>
          <w:p w14:paraId="01066247" w14:textId="77777777" w:rsidR="006F5F98" w:rsidRPr="006F5F98" w:rsidRDefault="006F5F98" w:rsidP="006F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8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14:paraId="6CF4F9A9" w14:textId="77777777" w:rsidR="006F5F98" w:rsidRPr="006F5F98" w:rsidRDefault="006F5F98" w:rsidP="006F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8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помещений в организации</w:t>
            </w:r>
          </w:p>
          <w:p w14:paraId="0D1AA742" w14:textId="77777777" w:rsidR="006F5F98" w:rsidRPr="006F5F98" w:rsidRDefault="006F5F98" w:rsidP="006F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8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14:paraId="528F4C58" w14:textId="77777777" w:rsidR="006F5F98" w:rsidRPr="006F5F98" w:rsidRDefault="006F5F98" w:rsidP="006F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8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5E709CBD" w14:textId="77777777" w:rsidR="006F5F98" w:rsidRPr="006F5F98" w:rsidRDefault="006F5F98" w:rsidP="006F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8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F5F98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F5F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139F786" w14:textId="77777777" w:rsidR="006F5F98" w:rsidRPr="006F5F98" w:rsidRDefault="006F5F98" w:rsidP="006F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8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  <w:tr w:rsidR="006F5F98" w14:paraId="01FED670" w14:textId="77777777">
        <w:trPr>
          <w:trHeight w:val="329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75481B" w14:textId="77777777" w:rsidR="006F5F98" w:rsidRDefault="006F5F98" w:rsidP="006F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98">
              <w:rPr>
                <w:rFonts w:ascii="Times New Roman" w:hAnsi="Times New Roman" w:cs="Times New Roman"/>
                <w:b/>
                <w:sz w:val="24"/>
                <w:szCs w:val="24"/>
              </w:rPr>
              <w:t>МКУК «Москаленский районный краеведческий музей»</w:t>
            </w:r>
          </w:p>
          <w:p w14:paraId="745C2A0B" w14:textId="77777777" w:rsidR="006F5F98" w:rsidRPr="006F5F98" w:rsidRDefault="006F5F98" w:rsidP="006F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8">
              <w:rPr>
                <w:rFonts w:ascii="Times New Roman" w:hAnsi="Times New Roman" w:cs="Times New Roman"/>
                <w:sz w:val="24"/>
                <w:szCs w:val="24"/>
              </w:rPr>
              <w:t>Оборудование входных групп пандусами или подъемными платформами</w:t>
            </w:r>
          </w:p>
          <w:p w14:paraId="0EC5DA1D" w14:textId="77777777" w:rsidR="006F5F98" w:rsidRPr="006F5F98" w:rsidRDefault="006F5F98" w:rsidP="006F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8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отранспортных средств инвалидов</w:t>
            </w:r>
          </w:p>
          <w:p w14:paraId="574D5696" w14:textId="77777777" w:rsidR="006F5F98" w:rsidRPr="006F5F98" w:rsidRDefault="006F5F98" w:rsidP="006F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8">
              <w:rPr>
                <w:rFonts w:ascii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  <w:p w14:paraId="4CFFA058" w14:textId="77777777" w:rsidR="006F5F98" w:rsidRPr="006F5F98" w:rsidRDefault="006F5F98" w:rsidP="006F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8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помещений в организации</w:t>
            </w:r>
          </w:p>
          <w:p w14:paraId="05B7205F" w14:textId="77777777" w:rsidR="006F5F98" w:rsidRPr="006F5F98" w:rsidRDefault="006F5F98" w:rsidP="006F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8">
              <w:rPr>
                <w:rFonts w:ascii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14:paraId="5D618C2A" w14:textId="77777777" w:rsidR="006F5F98" w:rsidRPr="006F5F98" w:rsidRDefault="006F5F98" w:rsidP="006F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8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024B152F" w14:textId="77777777" w:rsidR="006F5F98" w:rsidRPr="006F5F98" w:rsidRDefault="006F5F98" w:rsidP="006F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8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F5F98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F5F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5784B19" w14:textId="77777777" w:rsidR="006F5F98" w:rsidRPr="006F5F98" w:rsidRDefault="006F5F98" w:rsidP="006F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8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работниками организации)</w:t>
            </w:r>
          </w:p>
          <w:p w14:paraId="42E5B934" w14:textId="77777777" w:rsidR="006F5F98" w:rsidRPr="006F5F98" w:rsidRDefault="006F5F98" w:rsidP="006F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8">
              <w:rPr>
                <w:rFonts w:ascii="Times New Roman" w:hAnsi="Times New Roman" w:cs="Times New Roman"/>
                <w:sz w:val="24"/>
                <w:szCs w:val="24"/>
              </w:rPr>
              <w:t>Наличие альтернативной версии официального сайта организации в сети Интернет для инвалидов по зрению</w:t>
            </w:r>
          </w:p>
        </w:tc>
      </w:tr>
      <w:tr w:rsidR="006F5F98" w14:paraId="05B94C6A" w14:textId="77777777">
        <w:trPr>
          <w:trHeight w:val="329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75324C" w14:textId="77777777" w:rsidR="006F5F98" w:rsidRDefault="006F5F98" w:rsidP="006F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F98">
              <w:rPr>
                <w:rFonts w:ascii="Times New Roman" w:hAnsi="Times New Roman" w:cs="Times New Roman"/>
                <w:b/>
                <w:sz w:val="24"/>
                <w:szCs w:val="24"/>
              </w:rPr>
              <w:t>МКУК «Москаленский районный культурно-досуговый центр»</w:t>
            </w:r>
          </w:p>
          <w:p w14:paraId="33175C83" w14:textId="77777777" w:rsidR="006F5F98" w:rsidRPr="006F5F98" w:rsidRDefault="006F5F98" w:rsidP="006F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8">
              <w:rPr>
                <w:rFonts w:ascii="Times New Roman" w:hAnsi="Times New Roman" w:cs="Times New Roman"/>
                <w:sz w:val="24"/>
                <w:szCs w:val="24"/>
              </w:rPr>
              <w:t>Наличие выделенных стоянок для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отранспортных средств инвалидов</w:t>
            </w:r>
          </w:p>
          <w:p w14:paraId="2244E256" w14:textId="77777777" w:rsidR="006F5F98" w:rsidRPr="006F5F98" w:rsidRDefault="006F5F98" w:rsidP="006F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8"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помещений в организации</w:t>
            </w:r>
          </w:p>
          <w:p w14:paraId="47ABC16D" w14:textId="77777777" w:rsidR="006F5F98" w:rsidRPr="006F5F98" w:rsidRDefault="006F5F98" w:rsidP="006F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8">
              <w:rPr>
                <w:rFonts w:ascii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14:paraId="232857AE" w14:textId="77777777" w:rsidR="006F5F98" w:rsidRPr="006F5F98" w:rsidRDefault="006F5F98" w:rsidP="006F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8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6F5F98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F5F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DB862F5" w14:textId="77777777" w:rsidR="006F5F98" w:rsidRPr="006F5F98" w:rsidRDefault="006F5F98" w:rsidP="006F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F98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</w:tr>
    </w:tbl>
    <w:p w14:paraId="30B53834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по мере возможности оборудовать территории, прилегающие к организациям, и помещения условиями доступности для инвалидов и обеспечить условия доступности, позволяющие инвалидам получать услуги наравне с другими.</w:t>
      </w:r>
    </w:p>
    <w:p w14:paraId="3339F77C" w14:textId="77777777" w:rsidR="00007994" w:rsidRDefault="0056751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Предложения по совершенствованию деятельности организаций</w:t>
      </w:r>
    </w:p>
    <w:p w14:paraId="51D82CA8" w14:textId="77777777" w:rsidR="00007994" w:rsidRDefault="005675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критерию «Открытость и доступность информации об организации» необходимо представить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всю необходимую информацию в сети "Интернет", в соответствии с требованиями, утвержденными Приказом Министерства культуры РФ от 20 февраля 2015 г. № 277 и Приказом Министерства культуры РФ от 27 апреля 2018 г. N 599. Вся информация, которая должна быть представлена на стенде указана в разделе 5.1. отчета. </w:t>
      </w:r>
    </w:p>
    <w:p w14:paraId="6D361659" w14:textId="77777777" w:rsidR="00007994" w:rsidRDefault="005675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критерию «Доступность услуг для инвалидов» необходимо по мере возможности оборудовать территории, прилегающие к организациям, и помещения с учетом условий доступности для инвалидов, а также создать условия, позволяющие инвалидам получать услуги наравне с другими, в соответствии с недостатками, описанными в разделе 5.2 отчета. Данные условия описаны в пунктах 3.1 и 3.2 Приказа Министерства культуры РФ от 27 апреля 2018 г. № 599. </w:t>
      </w:r>
    </w:p>
    <w:p w14:paraId="4F04550F" w14:textId="77777777" w:rsidR="00007994" w:rsidRDefault="005675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критериям «Доброжелательность, вежливость работников организации», «Удовлетворенность условиями оказания услуг» и «Комфортность условий предоставления услуг» недостатки отсутствуют.</w:t>
      </w:r>
    </w:p>
    <w:p w14:paraId="743FFCAF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page"/>
      </w:r>
    </w:p>
    <w:p w14:paraId="55CDB66A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14:paraId="4FDBEFA0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Независимая оценка качества условий оказания услуг в организациях культуры </w:t>
      </w:r>
    </w:p>
    <w:p w14:paraId="4384B547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ДЛЯ ОЦЕНКИ САЙТА ОРГАНИЗАЦИИ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6"/>
      </w:r>
    </w:p>
    <w:p w14:paraId="552B2AB3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Отметьте “Да”, если показатель присутствует, и “Нет”, если показатель отсутствует. </w:t>
      </w:r>
    </w:p>
    <w:tbl>
      <w:tblPr>
        <w:tblStyle w:val="affffffffffffffffffffffffffffffffffffffffffffffffffffffffffffff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70"/>
        <w:gridCol w:w="709"/>
        <w:gridCol w:w="709"/>
      </w:tblGrid>
      <w:tr w:rsidR="00007994" w14:paraId="132EAEE8" w14:textId="77777777">
        <w:trPr>
          <w:tblHeader/>
        </w:trPr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200EC" w14:textId="77777777" w:rsidR="00007994" w:rsidRDefault="005675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A4D26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007994" w14:paraId="6087ADA1" w14:textId="77777777">
        <w:tc>
          <w:tcPr>
            <w:tcW w:w="948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8B6C1" w14:textId="77777777" w:rsidR="00007994" w:rsidRDefault="005675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      </w:r>
          </w:p>
        </w:tc>
      </w:tr>
      <w:tr w:rsidR="00007994" w14:paraId="170FEFA7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CD713" w14:textId="77777777" w:rsidR="00007994" w:rsidRDefault="005675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3D42F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9FF892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7994" w14:paraId="27FB0D16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9A1BF" w14:textId="77777777" w:rsidR="00007994" w:rsidRDefault="005675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Место нахождения организации культуры и ее филиалов (при наличии)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F128C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276FDB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7994" w14:paraId="66CA3E7F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1C774" w14:textId="77777777" w:rsidR="00007994" w:rsidRDefault="005675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D8B67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99B53A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7994" w14:paraId="17362FB0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C7276" w14:textId="77777777" w:rsidR="00007994" w:rsidRDefault="005675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502162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1DAB02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7994" w14:paraId="6CCAC954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0431D" w14:textId="77777777" w:rsidR="00007994" w:rsidRDefault="005675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B70A7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0D643A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7994" w14:paraId="22DE936F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A8790" w14:textId="77777777" w:rsidR="00007994" w:rsidRDefault="005675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Режим, график работы организации культуры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F7674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80237E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7994" w14:paraId="495D877E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ACA10" w14:textId="77777777" w:rsidR="00007994" w:rsidRDefault="005675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Виды предоставляемых услуг организацией культуры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69F41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08597A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7994" w14:paraId="172B7C9D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3D560" w14:textId="77777777" w:rsidR="00007994" w:rsidRDefault="005675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Перечень оказываемых платных услуг (при наличии)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D8D3C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DFE39B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7994" w14:paraId="1577653A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85B90" w14:textId="77777777" w:rsidR="00007994" w:rsidRDefault="005675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Материально-техническое обеспечение предоставления услуг</w:t>
            </w:r>
          </w:p>
          <w:p w14:paraId="2ABD9CEC" w14:textId="77777777" w:rsidR="00007994" w:rsidRDefault="0000799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39DC15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BCDD03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7994" w14:paraId="74A5A24D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33132" w14:textId="77777777" w:rsidR="00007994" w:rsidRDefault="005675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31DCE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0B7574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7994" w14:paraId="546DE909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068E6" w14:textId="77777777" w:rsidR="00007994" w:rsidRDefault="005675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Информация о планируемых мероприятиях (анонсы, афиши, акции), новости, события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D4FC05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D53C10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7994" w14:paraId="4EF75690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1D317" w14:textId="77777777" w:rsidR="00007994" w:rsidRDefault="005675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BE482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5A302E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07994" w14:paraId="32C9B110" w14:textId="77777777"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0A3EA" w14:textId="77777777" w:rsidR="00007994" w:rsidRDefault="005675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CF411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0C0286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7E9A793E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072A35D7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9602563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8872E37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504D981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6192EDC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F2797A6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F17A18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E5CCCC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EEA566" w14:textId="77777777" w:rsidR="00007994" w:rsidRDefault="0056751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164BF421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14:paraId="7AE140B2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Независимая оценка качества условий оказания услуг в организациях культуры </w:t>
      </w:r>
      <w:r>
        <w:rPr>
          <w:rFonts w:ascii="Times New Roman" w:eastAsia="Times New Roman" w:hAnsi="Times New Roman" w:cs="Times New Roman"/>
          <w:color w:val="000000"/>
        </w:rPr>
        <w:br/>
        <w:t>ФОРМА ДЛЯ УЧЕТА ПОКАЗАТЕЛЕЙ ПРИ ПОСЕЩЕНИИ ОРГАНИЗАЦИИ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9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>Организация</w:t>
      </w:r>
      <w:r>
        <w:rPr>
          <w:rFonts w:ascii="Times New Roman" w:eastAsia="Times New Roman" w:hAnsi="Times New Roman" w:cs="Times New Roman"/>
          <w:color w:val="000000"/>
        </w:rPr>
        <w:t>:_____________________________________________________________</w:t>
      </w:r>
    </w:p>
    <w:p w14:paraId="2E7BDB09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Дата посещения:</w:t>
      </w:r>
      <w:r>
        <w:rPr>
          <w:rFonts w:ascii="Times New Roman" w:eastAsia="Times New Roman" w:hAnsi="Times New Roman" w:cs="Times New Roman"/>
          <w:color w:val="000000"/>
        </w:rPr>
        <w:t xml:space="preserve">_______________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Время начала посещения </w:t>
      </w:r>
      <w:r>
        <w:rPr>
          <w:rFonts w:ascii="Times New Roman" w:eastAsia="Times New Roman" w:hAnsi="Times New Roman" w:cs="Times New Roman"/>
          <w:color w:val="000000"/>
        </w:rPr>
        <w:t>___________________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</w:rPr>
        <w:t xml:space="preserve">Время окончания посещения: </w:t>
      </w:r>
      <w:r>
        <w:rPr>
          <w:rFonts w:ascii="Times New Roman" w:eastAsia="Times New Roman" w:hAnsi="Times New Roman" w:cs="Times New Roman"/>
          <w:color w:val="000000"/>
        </w:rPr>
        <w:t>______________________</w:t>
      </w:r>
    </w:p>
    <w:p w14:paraId="608EB12C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Отметьте “Да”, если показатель присутствует, и “Нет”, если показатель отсутствует </w:t>
      </w:r>
    </w:p>
    <w:tbl>
      <w:tblPr>
        <w:tblStyle w:val="affffffffffffffffffffffffffffffffffffffffffffffffffffffffffffff0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007994" w14:paraId="0FF42592" w14:textId="77777777">
        <w:trPr>
          <w:trHeight w:val="20"/>
          <w:tblHeader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FDB12" w14:textId="77777777" w:rsidR="00007994" w:rsidRDefault="0056751D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Открытость и доступность информации об организации культуры</w:t>
            </w:r>
          </w:p>
        </w:tc>
      </w:tr>
      <w:tr w:rsidR="00007994" w14:paraId="17B51A13" w14:textId="77777777">
        <w:trPr>
          <w:trHeight w:val="20"/>
          <w:tblHeader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21853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BEA29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Объект оценки 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32812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информации</w:t>
            </w:r>
          </w:p>
        </w:tc>
      </w:tr>
      <w:tr w:rsidR="00007994" w14:paraId="173D38E8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61516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399B9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 информации о деятельности организации, размещенной на информационных стендах в помещении организации, перечню информации и требованиям к ней, установленным нормативными правовыми актами</w:t>
            </w:r>
          </w:p>
        </w:tc>
      </w:tr>
      <w:tr w:rsidR="00007994" w14:paraId="306BA610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CE8EF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0EBB2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EE176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C1E85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07994" w14:paraId="40FD5637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E942C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72618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D0C7B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74B981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07994" w14:paraId="2D9A677D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15957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D44E2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8699E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8B23C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07994" w14:paraId="58FA76B5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0E906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85103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C8C504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B1DFE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07994" w14:paraId="57A45E5C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8EB00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C3265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Режим, график работы организации культуры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62CE7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55615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07994" w14:paraId="11BB67C4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4DDA4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1.1.6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7BDD6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предоставляемых услуг организацией культуры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A8BBE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FB90F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07994" w14:paraId="7D5EA3B3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89295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1.1.7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C49CD" w14:textId="77777777" w:rsidR="00007994" w:rsidRDefault="0056751D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Перечень оказываемых платных услуг (при наличии);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0"/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5817FC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D0893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07994" w14:paraId="63352B7A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B01FD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1.1.8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81968" w14:textId="77777777" w:rsidR="00007994" w:rsidRDefault="0056751D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38419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F7A57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07994" w14:paraId="713964FC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1D94A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1.1.9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9A9EC" w14:textId="77777777" w:rsidR="00007994" w:rsidRDefault="0056751D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vertAlign w:val="superscript"/>
              </w:rPr>
              <w:footnoteReference w:id="11"/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48ABDD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5EAB1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07994" w14:paraId="6B342EDA" w14:textId="77777777">
        <w:trPr>
          <w:trHeight w:val="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40BD6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1.1.10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6E6FC" w14:textId="77777777" w:rsidR="00007994" w:rsidRDefault="0056751D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82E01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9E21C" w14:textId="77777777" w:rsidR="00007994" w:rsidRDefault="0056751D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</w:tbl>
    <w:p w14:paraId="4BF64380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fffffffffffffffffffffffffffffffffffffffffffffffffffffffffff1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007994" w14:paraId="298A4996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86B54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 Комфортность условий предоставления услуг</w:t>
            </w:r>
          </w:p>
        </w:tc>
      </w:tr>
      <w:tr w:rsidR="00007994" w14:paraId="61ECC0C3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5D1B0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A30BE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в организации комфортных условий для предоставления услуг</w:t>
            </w:r>
          </w:p>
        </w:tc>
      </w:tr>
      <w:tr w:rsidR="00007994" w14:paraId="08AD563A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BED94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62075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комфортной зоны отдыха (ожидания)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7EC3D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EC1CB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07994" w14:paraId="2851425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19B80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772B1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понятность навигации внутри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7A713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15546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07994" w14:paraId="7F4CC9CF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AF68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B1967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Доступность питьевой воды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A381E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97BD7A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07994" w14:paraId="045371BA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6F7E5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0E309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297C0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48587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07994" w14:paraId="6E1C8A7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E8C58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AC00B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Санитарное состояние помещений организаций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C6490D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D5682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07994" w14:paraId="0DBAD9B5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833B8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500DE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Возможность бронирования услуги или 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5F3B7C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79E108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14:paraId="543EBA83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fffffffffffffffffffffffffffffffffffffffffffffffffffffffffff2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6510"/>
        <w:gridCol w:w="840"/>
        <w:gridCol w:w="780"/>
      </w:tblGrid>
      <w:tr w:rsidR="00007994" w14:paraId="035C1F86" w14:textId="77777777">
        <w:trPr>
          <w:trHeight w:val="420"/>
        </w:trPr>
        <w:tc>
          <w:tcPr>
            <w:tcW w:w="90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6118E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 Доступность услуг для инвалидов</w:t>
            </w:r>
          </w:p>
        </w:tc>
      </w:tr>
      <w:tr w:rsidR="00007994" w14:paraId="337ACCCD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320E3B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8A9E7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Оборудование территории, прилегающей к организации, и ее помещений с учетом доступности для инвалидов</w:t>
            </w:r>
          </w:p>
        </w:tc>
      </w:tr>
      <w:tr w:rsidR="00007994" w14:paraId="49A0A862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F9A16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6E7A7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1CB35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1D8C6B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07994" w14:paraId="21E44961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88454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9645B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7BC8BB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08752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07994" w14:paraId="58E2A9A7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FD9FE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AB141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EC522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4D7DE0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07994" w14:paraId="4CB05D24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35D1D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7D529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сменных кресел-колясок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96580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7D704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07994" w14:paraId="413D51D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1F9C2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74C7C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0E160D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70C4DE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07994" w14:paraId="4029AE38" w14:textId="77777777">
        <w:trPr>
          <w:trHeight w:val="420"/>
        </w:trPr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8783E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81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9E100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007994" w14:paraId="2F06E03A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D5F81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3.2.1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5A472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24EF3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BC08E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07994" w14:paraId="52F88469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4E657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3.2.2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6635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EC77C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7BDC7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07994" w14:paraId="0C345630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C9992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3.2.3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C3F51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35F8FE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DF7B3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07994" w14:paraId="5EC577AE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B1FD7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3.2.4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161FB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8C314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0E1DB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007994" w14:paraId="1F99D45A" w14:textId="77777777"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D4858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3.2.5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D34A8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9DEF5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B3340" w14:textId="77777777" w:rsidR="00007994" w:rsidRDefault="0056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</w:tbl>
    <w:p w14:paraId="6B7439B7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4D70416" w14:textId="77777777" w:rsidR="00007994" w:rsidRDefault="0056751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27C49B55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3</w:t>
      </w:r>
    </w:p>
    <w:p w14:paraId="3C87CF77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12EDBED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АНКЕТА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footnoteReference w:id="12"/>
      </w:r>
    </w:p>
    <w:p w14:paraId="3DB7E8D1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для опроса получателей услуг о качестве условий оказания</w:t>
      </w:r>
    </w:p>
    <w:p w14:paraId="536B6BF9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услуг организациями культуры</w:t>
      </w:r>
    </w:p>
    <w:p w14:paraId="5B1A0553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104B2124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Уважаемый участник опроса!</w:t>
      </w:r>
    </w:p>
    <w:p w14:paraId="2D430958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 Опрос проводится в целях выявления мнения граждан о качестве условий оказания услуг организациями культуры. Пожалуйста, ответьте на вопросы анкеты. Ваше мнение позволит улучшить работу организации культуры и повысить качество оказания услуг населению. Опрос проводится анонимно. Ваши фамилия, имя, отчество, контактные телефоны указывать необязательно. Конфиденциальность высказанного Вами мнения о качестве условий оказания услуг организациями культуры гарантируется.</w:t>
      </w:r>
    </w:p>
    <w:p w14:paraId="7FCA2F56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0A86E331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14:paraId="73C68678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2221A83A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14:paraId="003F6BA7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1C118A16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 Пользовались ли Вы официальным сайтом организации, чтобы получить информацию о ее деятельности?</w:t>
      </w:r>
    </w:p>
    <w:p w14:paraId="67EB2C1B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4408064A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14:paraId="02E60FBD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4EF68ABE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5. Можете ли вы подтвердить наличие следующих условий предоставления услуг в организации: </w:t>
      </w:r>
    </w:p>
    <w:tbl>
      <w:tblPr>
        <w:tblStyle w:val="affffffffffffffffffffffffffffffffffffffffffffffffffffffffffffff3"/>
        <w:tblW w:w="93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993"/>
        <w:gridCol w:w="986"/>
      </w:tblGrid>
      <w:tr w:rsidR="00007994" w14:paraId="1440F96C" w14:textId="77777777">
        <w:tc>
          <w:tcPr>
            <w:tcW w:w="7366" w:type="dxa"/>
            <w:tcBorders>
              <w:top w:val="single" w:sz="4" w:space="0" w:color="000000"/>
              <w:bottom w:val="single" w:sz="4" w:space="0" w:color="000000"/>
            </w:tcBorders>
          </w:tcPr>
          <w:p w14:paraId="633586FF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88CBAA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9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FA093A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7994" w14:paraId="61E32D8C" w14:textId="77777777">
        <w:tc>
          <w:tcPr>
            <w:tcW w:w="7366" w:type="dxa"/>
            <w:tcBorders>
              <w:top w:val="single" w:sz="4" w:space="0" w:color="000000"/>
            </w:tcBorders>
            <w:shd w:val="clear" w:color="auto" w:fill="D9D9D9"/>
          </w:tcPr>
          <w:p w14:paraId="1BAD67BF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комфортной зоны отдыха (ожидания)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671D71C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8564D60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007994" w14:paraId="5D5416E1" w14:textId="77777777">
        <w:tc>
          <w:tcPr>
            <w:tcW w:w="7366" w:type="dxa"/>
          </w:tcPr>
          <w:p w14:paraId="63572D3F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понятность навигации в помещении организации</w:t>
            </w:r>
          </w:p>
        </w:tc>
        <w:tc>
          <w:tcPr>
            <w:tcW w:w="993" w:type="dxa"/>
            <w:vAlign w:val="center"/>
          </w:tcPr>
          <w:p w14:paraId="226FBE7A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33EB1A13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007994" w14:paraId="29531C8D" w14:textId="77777777">
        <w:tc>
          <w:tcPr>
            <w:tcW w:w="7366" w:type="dxa"/>
            <w:shd w:val="clear" w:color="auto" w:fill="D9D9D9"/>
          </w:tcPr>
          <w:p w14:paraId="7DFE969E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доступность питьевой воды в помещении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AE52648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33FA6DCD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007994" w14:paraId="4BE21F51" w14:textId="77777777">
        <w:tc>
          <w:tcPr>
            <w:tcW w:w="7366" w:type="dxa"/>
          </w:tcPr>
          <w:p w14:paraId="747B2735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доступность санитарно-гигиенических помещений в организации</w:t>
            </w:r>
          </w:p>
        </w:tc>
        <w:tc>
          <w:tcPr>
            <w:tcW w:w="993" w:type="dxa"/>
            <w:vAlign w:val="center"/>
          </w:tcPr>
          <w:p w14:paraId="339C223A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07D9DC39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007994" w14:paraId="1737AB91" w14:textId="77777777">
        <w:tc>
          <w:tcPr>
            <w:tcW w:w="7366" w:type="dxa"/>
            <w:shd w:val="clear" w:color="auto" w:fill="D9D9D9"/>
          </w:tcPr>
          <w:p w14:paraId="3CD85180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Удовлетворительное санитарное состояние помещений организации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51BB64A1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1D10591F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007994" w14:paraId="0997CB60" w14:textId="77777777">
        <w:tc>
          <w:tcPr>
            <w:tcW w:w="7366" w:type="dxa"/>
          </w:tcPr>
          <w:p w14:paraId="4DBDA115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Транспортная доступность организации (наличие общественного транспорта, парковки)</w:t>
            </w:r>
          </w:p>
        </w:tc>
        <w:tc>
          <w:tcPr>
            <w:tcW w:w="993" w:type="dxa"/>
            <w:vAlign w:val="center"/>
          </w:tcPr>
          <w:p w14:paraId="7ED98070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vAlign w:val="center"/>
          </w:tcPr>
          <w:p w14:paraId="79213268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  <w:tr w:rsidR="00007994" w14:paraId="13C29FBA" w14:textId="77777777">
        <w:tc>
          <w:tcPr>
            <w:tcW w:w="7366" w:type="dxa"/>
            <w:shd w:val="clear" w:color="auto" w:fill="D9D9D9"/>
          </w:tcPr>
          <w:p w14:paraId="1F61E4A3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098D14FD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986" w:type="dxa"/>
            <w:shd w:val="clear" w:color="auto" w:fill="D9D9D9"/>
            <w:vAlign w:val="center"/>
          </w:tcPr>
          <w:p w14:paraId="046AE43D" w14:textId="77777777" w:rsidR="00007994" w:rsidRDefault="00567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□</w:t>
            </w:r>
          </w:p>
        </w:tc>
      </w:tr>
    </w:tbl>
    <w:p w14:paraId="2C765273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6. Имеете ли Вы (или лицо, представителем которого Вы являетесь) установленную группу инвалидности?</w:t>
      </w:r>
    </w:p>
    <w:p w14:paraId="5245E23D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5E051D8B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7. Удовлетворены ли Вы доступностью предоставления услуг для инвалидов в организации?</w:t>
      </w:r>
    </w:p>
    <w:p w14:paraId="054B401B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32E700C9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приёмной, кассы и прочие работники)?</w:t>
      </w:r>
    </w:p>
    <w:p w14:paraId="6315E29A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59A32801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(библиотекари, экскурсоводы и прочие работники)?</w:t>
      </w:r>
    </w:p>
    <w:p w14:paraId="63428414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09D1EBAE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10. Пользовались ли Вы какими-либо дистанционными способами взаимодействия с организацией?</w:t>
      </w:r>
    </w:p>
    <w:p w14:paraId="554B21B7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 дистанционным способам относятся: телефон, электронная почта, электронный сервис (форма для подачи электронного обращения, жалобы, предложения или получения консультации по оказываемым услугам, раздел "Часто задаваемые вопросы", анкета для опроса граждан на сайте).</w:t>
      </w:r>
    </w:p>
    <w:p w14:paraId="3E594977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переход к вопросу 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026427DC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11. Удовлетворены ли Вы доброжелательностью и вежливостью работников организации, с которыми взаимодействовали в дистанционной форме?</w:t>
      </w:r>
    </w:p>
    <w:p w14:paraId="5759DD4A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2D8B4CD5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12. Готовы ли Вы рекомендовать данную организацию родственникам и знакомым?</w:t>
      </w:r>
    </w:p>
    <w:p w14:paraId="540F55E7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Если организация является единственной доступной, то могли бы Вы ее рекомендовать, если бы была возможность выбора организации?</w:t>
      </w:r>
    </w:p>
    <w:p w14:paraId="6B5F668B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45EDC45A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13. Удовлетворены ли Вы организационными условиями предоставления услуг? </w:t>
      </w:r>
    </w:p>
    <w:p w14:paraId="4D92933A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К организационными условиями предоставления услуг относятся: график работы организации; навигация внутри организации (наличие информационных табличек, указателей, сигнальных табло,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инфоматов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). </w:t>
      </w:r>
    </w:p>
    <w:p w14:paraId="0B26EC71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6F4972C1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14. Удовлетворены ли Вы в целом условиями оказания услуг в организации?</w:t>
      </w:r>
    </w:p>
    <w:p w14:paraId="6FC44FCB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   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Нет</w:t>
      </w:r>
    </w:p>
    <w:p w14:paraId="59361E59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15. Ваши предложения по улучшению условий оказания услуг в данной организации:</w:t>
      </w:r>
    </w:p>
    <w:p w14:paraId="0C372310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14:paraId="3A48D16A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14:paraId="1696969E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16. Ваш пол: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Мужской 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□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Женский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17. Ваш возраст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полных лет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14:paraId="2A1CED56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2C9D017" w14:textId="77777777" w:rsidR="00007994" w:rsidRDefault="005675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БЛАГОДАРИМ ВАС ЗА УЧАСТИЕ В ОПРОСЕ!</w:t>
      </w:r>
    </w:p>
    <w:p w14:paraId="0340BFA7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66050D1B" w14:textId="77777777" w:rsidR="00007994" w:rsidRDefault="000079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6AD4C1CA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1B5252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322260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5DB030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3D102F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A2A061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EFAA1D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5E048F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E1BCB0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108480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B8172B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5D78FA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F6FD0A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5649E4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5D80D3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24060E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09140A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528C04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D23AC4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25255B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17E008" w14:textId="77777777" w:rsidR="00007994" w:rsidRDefault="00007994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00799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823" w:left="1559" w:header="566" w:footer="56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79011" w14:textId="77777777" w:rsidR="00F6190C" w:rsidRDefault="00F6190C">
      <w:pPr>
        <w:spacing w:after="0" w:line="240" w:lineRule="auto"/>
      </w:pPr>
      <w:r>
        <w:separator/>
      </w:r>
    </w:p>
  </w:endnote>
  <w:endnote w:type="continuationSeparator" w:id="0">
    <w:p w14:paraId="3305C10D" w14:textId="77777777" w:rsidR="00F6190C" w:rsidRDefault="00F6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851F" w14:textId="77777777" w:rsidR="008F365E" w:rsidRDefault="008F365E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811CF">
      <w:rPr>
        <w:noProof/>
        <w:color w:val="000000"/>
      </w:rPr>
      <w:t>15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0719" w14:textId="77777777" w:rsidR="008F365E" w:rsidRDefault="008F365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FF3A" w14:textId="77777777" w:rsidR="00F6190C" w:rsidRDefault="00F6190C">
      <w:pPr>
        <w:spacing w:after="0" w:line="240" w:lineRule="auto"/>
      </w:pPr>
      <w:r>
        <w:separator/>
      </w:r>
    </w:p>
  </w:footnote>
  <w:footnote w:type="continuationSeparator" w:id="0">
    <w:p w14:paraId="7519386F" w14:textId="77777777" w:rsidR="00F6190C" w:rsidRDefault="00F6190C">
      <w:pPr>
        <w:spacing w:after="0" w:line="240" w:lineRule="auto"/>
      </w:pPr>
      <w:r>
        <w:continuationSeparator/>
      </w:r>
    </w:p>
  </w:footnote>
  <w:footnote w:id="1">
    <w:p w14:paraId="500F9BAE" w14:textId="77777777" w:rsidR="008F365E" w:rsidRPr="002A6174" w:rsidRDefault="008F365E" w:rsidP="002A6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6174">
        <w:rPr>
          <w:rFonts w:ascii="Times New Roman" w:hAnsi="Times New Roman" w:cs="Times New Roman"/>
          <w:vertAlign w:val="superscript"/>
        </w:rPr>
        <w:footnoteRef/>
      </w:r>
      <w:r w:rsidRPr="002A61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Структура отчета сформирована в соответствии с “Правилами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утвержденных постановлением Правительства РФ от 31 мая 2018 г. N 638.</w:t>
      </w:r>
    </w:p>
  </w:footnote>
  <w:footnote w:id="2">
    <w:p w14:paraId="01D438FB" w14:textId="77777777" w:rsidR="008F365E" w:rsidRPr="002A6174" w:rsidRDefault="008F365E" w:rsidP="002A6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6174">
        <w:rPr>
          <w:rFonts w:ascii="Times New Roman" w:hAnsi="Times New Roman" w:cs="Times New Roman"/>
          <w:vertAlign w:val="superscript"/>
        </w:rPr>
        <w:footnoteRef/>
      </w:r>
      <w:r w:rsidRPr="002A61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соответствии со статьей 361 Федерального закона от 21.07.2014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</w:t>
      </w:r>
    </w:p>
  </w:footnote>
  <w:footnote w:id="3">
    <w:p w14:paraId="459AB5B2" w14:textId="77777777" w:rsidR="008F365E" w:rsidRPr="002A6174" w:rsidRDefault="008F365E" w:rsidP="002A6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6174">
        <w:rPr>
          <w:rFonts w:ascii="Times New Roman" w:hAnsi="Times New Roman" w:cs="Times New Roman"/>
          <w:vertAlign w:val="superscript"/>
        </w:rPr>
        <w:footnoteRef/>
      </w:r>
      <w:r w:rsidRPr="002A61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показатели для оценки наличия информации на официальных сайтах организаций культуры были сформированы на основе Приказа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</w:t>
      </w:r>
    </w:p>
  </w:footnote>
  <w:footnote w:id="4">
    <w:p w14:paraId="4EFAAE29" w14:textId="102CF76D" w:rsidR="00A307F5" w:rsidRPr="002A6174" w:rsidRDefault="00A307F5" w:rsidP="002A6174">
      <w:pPr>
        <w:pStyle w:val="afff"/>
        <w:jc w:val="both"/>
        <w:rPr>
          <w:rFonts w:ascii="Times New Roman" w:hAnsi="Times New Roman" w:cs="Times New Roman"/>
          <w:lang w:val="ru-RU"/>
        </w:rPr>
      </w:pPr>
      <w:r w:rsidRPr="002A6174">
        <w:rPr>
          <w:rStyle w:val="afff1"/>
          <w:rFonts w:ascii="Times New Roman" w:hAnsi="Times New Roman" w:cs="Times New Roman"/>
        </w:rPr>
        <w:footnoteRef/>
      </w:r>
      <w:r w:rsidRPr="002A6174">
        <w:rPr>
          <w:rFonts w:ascii="Times New Roman" w:hAnsi="Times New Roman" w:cs="Times New Roman"/>
        </w:rPr>
        <w:t xml:space="preserve"> </w:t>
      </w:r>
      <w:r w:rsidRPr="002A6174">
        <w:rPr>
          <w:rFonts w:ascii="Times New Roman" w:hAnsi="Times New Roman" w:cs="Times New Roman"/>
        </w:rPr>
        <w:t>Все значения менее 1% округлены до 1 ввиду того, что официальный сайт для размещения информации о государственных (муниципальных) учреждениях https://bus.gov.ru принимает значения не меньше 1.</w:t>
      </w:r>
    </w:p>
  </w:footnote>
  <w:footnote w:id="5">
    <w:p w14:paraId="2918EE56" w14:textId="351ED62A" w:rsidR="002A6174" w:rsidRPr="002A6174" w:rsidRDefault="002A6174" w:rsidP="002A6174">
      <w:pPr>
        <w:pStyle w:val="afff"/>
        <w:jc w:val="both"/>
        <w:rPr>
          <w:rFonts w:ascii="Times New Roman" w:hAnsi="Times New Roman" w:cs="Times New Roman"/>
          <w:lang w:val="ru-RU"/>
        </w:rPr>
      </w:pPr>
      <w:r w:rsidRPr="002A6174">
        <w:rPr>
          <w:rStyle w:val="afff1"/>
          <w:rFonts w:ascii="Times New Roman" w:hAnsi="Times New Roman" w:cs="Times New Roman"/>
        </w:rPr>
        <w:footnoteRef/>
      </w:r>
      <w:r w:rsidRPr="002A6174">
        <w:rPr>
          <w:rFonts w:ascii="Times New Roman" w:hAnsi="Times New Roman" w:cs="Times New Roman"/>
        </w:rPr>
        <w:t xml:space="preserve"> </w:t>
      </w:r>
      <w:r w:rsidRPr="002A6174">
        <w:rPr>
          <w:rFonts w:ascii="Times New Roman" w:hAnsi="Times New Roman" w:cs="Times New Roman"/>
        </w:rPr>
        <w:t>В таблицах 1.2.1, 2.1.1, 3.1.1, 3.2.1 при текстовых значениях: «В наличии и функционируют более трёх дистанционных способов взаимодействия», «Наличие пяти и более комфортных условий для предоставления услуг», «Наличие пяти и более условий доступности для инвалидов» соответственно или при текстовых значениях: «Отсутствуют или не функционируют дистанционное способы взаимодействия», «Отсутствуют комфортные условия», «Отсутствуют условия доступности для инвалидов», «Отсутствуют условия доступности, позволяющие инвалидам получать услуги наравне с другими» соответственно  первый столбец «Выполнение индикатора» остаётся пустым, а второй содержит оценку 0 или 100, в зависимости от текстового значения, поскольку на сайте bus.gov.ru и в таблице для внесения данных, загружаемой с сайта (</w:t>
      </w:r>
      <w:proofErr w:type="spellStart"/>
      <w:r w:rsidRPr="002A6174">
        <w:rPr>
          <w:rFonts w:ascii="Times New Roman" w:hAnsi="Times New Roman" w:cs="Times New Roman"/>
        </w:rPr>
        <w:t>exportIntegralData</w:t>
      </w:r>
      <w:proofErr w:type="spellEnd"/>
      <w:r w:rsidRPr="002A6174">
        <w:rPr>
          <w:rFonts w:ascii="Times New Roman" w:hAnsi="Times New Roman" w:cs="Times New Roman"/>
        </w:rPr>
        <w:t>), баллы выставляются автоматически в соответствии с данными текстовыми значениями.</w:t>
      </w:r>
    </w:p>
  </w:footnote>
  <w:footnote w:id="6">
    <w:p w14:paraId="5B395691" w14:textId="77777777" w:rsidR="008F365E" w:rsidRPr="002A6174" w:rsidRDefault="008F365E" w:rsidP="002A6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6174">
        <w:rPr>
          <w:rFonts w:ascii="Times New Roman" w:hAnsi="Times New Roman" w:cs="Times New Roman"/>
          <w:vertAlign w:val="superscript"/>
        </w:rPr>
        <w:footnoteRef/>
      </w:r>
      <w:r w:rsidRPr="002A61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Форма разработана на основе следующей нормативной базы: Статья 36.2 Закона Российской Федерации от 9 октября 1992 г. № 3612-1; Приказ Министерства культуры РФ от 20 февраля 2015 г. N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 Приказ Министерства культуры РФ от 27 апреля 2018 г. №599 «Об утверждении показателей, характеризующих общие критерии оценки качества условий оказания услуг организациями культуры».</w:t>
      </w:r>
    </w:p>
  </w:footnote>
  <w:footnote w:id="7">
    <w:p w14:paraId="41BACE8B" w14:textId="77777777" w:rsidR="008F365E" w:rsidRPr="002A6174" w:rsidRDefault="008F365E" w:rsidP="002A61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6174">
        <w:rPr>
          <w:rFonts w:ascii="Times New Roman" w:hAnsi="Times New Roman" w:cs="Times New Roman"/>
          <w:vertAlign w:val="superscript"/>
        </w:rPr>
        <w:footnoteRef/>
      </w:r>
      <w:r w:rsidRPr="002A6174">
        <w:rPr>
          <w:rFonts w:ascii="Times New Roman" w:eastAsia="Times New Roman" w:hAnsi="Times New Roman" w:cs="Times New Roman"/>
          <w:sz w:val="20"/>
          <w:szCs w:val="20"/>
        </w:rPr>
        <w:t xml:space="preserve"> Если платные услуги отсутствуют, наличие данной информации не оценивается. </w:t>
      </w:r>
    </w:p>
  </w:footnote>
  <w:footnote w:id="8">
    <w:p w14:paraId="36928A7B" w14:textId="77777777" w:rsidR="008F365E" w:rsidRPr="002A6174" w:rsidRDefault="008F365E" w:rsidP="002A61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6174">
        <w:rPr>
          <w:rFonts w:ascii="Times New Roman" w:hAnsi="Times New Roman" w:cs="Times New Roman"/>
          <w:vertAlign w:val="superscript"/>
        </w:rPr>
        <w:footnoteRef/>
      </w:r>
      <w:r w:rsidRPr="002A6174">
        <w:rPr>
          <w:rFonts w:ascii="Times New Roman" w:eastAsia="Times New Roman" w:hAnsi="Times New Roman" w:cs="Times New Roman"/>
          <w:sz w:val="20"/>
          <w:szCs w:val="20"/>
        </w:rPr>
        <w:t xml:space="preserve">  Если лицензируемая деятельность отсутствует, наличие данной информации не оценивается.</w:t>
      </w:r>
    </w:p>
  </w:footnote>
  <w:footnote w:id="9">
    <w:p w14:paraId="2ED75E50" w14:textId="77777777" w:rsidR="008F365E" w:rsidRPr="002A6174" w:rsidRDefault="008F365E" w:rsidP="002A6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6174">
        <w:rPr>
          <w:rFonts w:ascii="Times New Roman" w:hAnsi="Times New Roman" w:cs="Times New Roman"/>
          <w:vertAlign w:val="superscript"/>
        </w:rPr>
        <w:footnoteRef/>
      </w:r>
      <w:r w:rsidRPr="002A61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Форма разработана на основе перечня показателей Приказа Министерства культуры РФ от 27 апреля 2018 г. № 599 и “Методических рекомендаций по размещению информации для читателей в библиотеках Шушенского района, 2017 г.”, выпущенных РМБУК “Шушенская библиотечная система”. </w:t>
      </w:r>
    </w:p>
  </w:footnote>
  <w:footnote w:id="10">
    <w:p w14:paraId="1749DD6F" w14:textId="77777777" w:rsidR="008F365E" w:rsidRPr="002A6174" w:rsidRDefault="008F365E" w:rsidP="002A6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6174">
        <w:rPr>
          <w:rFonts w:ascii="Times New Roman" w:hAnsi="Times New Roman" w:cs="Times New Roman"/>
          <w:vertAlign w:val="superscript"/>
        </w:rPr>
        <w:footnoteRef/>
      </w:r>
      <w:r w:rsidRPr="002A61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Если организация не оказывает платных услуг, поставьте отметку «Да». </w:t>
      </w:r>
    </w:p>
  </w:footnote>
  <w:footnote w:id="11">
    <w:p w14:paraId="07C0B1E9" w14:textId="77777777" w:rsidR="008F365E" w:rsidRPr="002A6174" w:rsidRDefault="008F365E" w:rsidP="002A6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6174">
        <w:rPr>
          <w:rFonts w:ascii="Times New Roman" w:hAnsi="Times New Roman" w:cs="Times New Roman"/>
          <w:vertAlign w:val="superscript"/>
        </w:rPr>
        <w:footnoteRef/>
      </w:r>
      <w:r w:rsidRPr="002A61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Если у организации отсутствуют виды деятельности, подлежащие лицензированию, поставьте отметку «Да».</w:t>
      </w:r>
    </w:p>
  </w:footnote>
  <w:footnote w:id="12">
    <w:p w14:paraId="0675EF2C" w14:textId="77777777" w:rsidR="008F365E" w:rsidRPr="002A6174" w:rsidRDefault="008F365E" w:rsidP="002A6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6174">
        <w:rPr>
          <w:rFonts w:ascii="Times New Roman" w:hAnsi="Times New Roman" w:cs="Times New Roman"/>
          <w:vertAlign w:val="superscript"/>
        </w:rPr>
        <w:footnoteRef/>
      </w:r>
      <w:r w:rsidRPr="002A61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Анкета разработана в соответствии с “Методикой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экспертизы”, утвержденной  приказом Минтруда от 30 октября 2018 г. N 675н.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1B5B" w14:textId="77777777" w:rsidR="008F365E" w:rsidRDefault="008F365E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ABB4" w14:textId="77777777" w:rsidR="008F365E" w:rsidRDefault="008F365E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B54A8"/>
    <w:multiLevelType w:val="hybridMultilevel"/>
    <w:tmpl w:val="05CE12FE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15EB0386"/>
    <w:multiLevelType w:val="multilevel"/>
    <w:tmpl w:val="BD1A49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abstractNum w:abstractNumId="2" w15:restartNumberingAfterBreak="0">
    <w:nsid w:val="17414641"/>
    <w:multiLevelType w:val="multilevel"/>
    <w:tmpl w:val="DFCAC244"/>
    <w:lvl w:ilvl="0">
      <w:start w:val="1"/>
      <w:numFmt w:val="decimal"/>
      <w:lvlText w:val="%1."/>
      <w:lvlJc w:val="left"/>
      <w:pPr>
        <w:ind w:left="1286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EA26226"/>
    <w:multiLevelType w:val="multilevel"/>
    <w:tmpl w:val="510238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B310C"/>
    <w:multiLevelType w:val="multilevel"/>
    <w:tmpl w:val="9C60B0C2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5" w15:restartNumberingAfterBreak="0">
    <w:nsid w:val="2EB471C5"/>
    <w:multiLevelType w:val="hybridMultilevel"/>
    <w:tmpl w:val="05CE12FE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 w15:restartNumberingAfterBreak="0">
    <w:nsid w:val="31735672"/>
    <w:multiLevelType w:val="multilevel"/>
    <w:tmpl w:val="DFCAC244"/>
    <w:lvl w:ilvl="0">
      <w:start w:val="1"/>
      <w:numFmt w:val="decimal"/>
      <w:lvlText w:val="%1."/>
      <w:lvlJc w:val="left"/>
      <w:pPr>
        <w:ind w:left="1286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7" w15:restartNumberingAfterBreak="0">
    <w:nsid w:val="42E6415C"/>
    <w:multiLevelType w:val="multilevel"/>
    <w:tmpl w:val="DFCAC244"/>
    <w:lvl w:ilvl="0">
      <w:start w:val="1"/>
      <w:numFmt w:val="decimal"/>
      <w:lvlText w:val="%1."/>
      <w:lvlJc w:val="left"/>
      <w:pPr>
        <w:ind w:left="1286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8" w15:restartNumberingAfterBreak="0">
    <w:nsid w:val="487D1C4F"/>
    <w:multiLevelType w:val="multilevel"/>
    <w:tmpl w:val="5A3E9980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9" w15:restartNumberingAfterBreak="0">
    <w:nsid w:val="530A7FC7"/>
    <w:multiLevelType w:val="multilevel"/>
    <w:tmpl w:val="B1D4B588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10" w15:restartNumberingAfterBreak="0">
    <w:nsid w:val="54AD4539"/>
    <w:multiLevelType w:val="multilevel"/>
    <w:tmpl w:val="C6FC63D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4FC1C14"/>
    <w:multiLevelType w:val="multilevel"/>
    <w:tmpl w:val="9C60B0C2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12" w15:restartNumberingAfterBreak="0">
    <w:nsid w:val="594E4810"/>
    <w:multiLevelType w:val="multilevel"/>
    <w:tmpl w:val="B03C9AF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86116A3"/>
    <w:multiLevelType w:val="multilevel"/>
    <w:tmpl w:val="3BA6AEA6"/>
    <w:lvl w:ilvl="0">
      <w:start w:val="1"/>
      <w:numFmt w:val="decimal"/>
      <w:lvlText w:val="%1."/>
      <w:lvlJc w:val="left"/>
      <w:pPr>
        <w:ind w:left="1286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num w:numId="1" w16cid:durableId="1982423107">
    <w:abstractNumId w:val="13"/>
  </w:num>
  <w:num w:numId="2" w16cid:durableId="555820657">
    <w:abstractNumId w:val="12"/>
  </w:num>
  <w:num w:numId="3" w16cid:durableId="1750078841">
    <w:abstractNumId w:val="4"/>
  </w:num>
  <w:num w:numId="4" w16cid:durableId="649793674">
    <w:abstractNumId w:val="10"/>
  </w:num>
  <w:num w:numId="5" w16cid:durableId="1947736097">
    <w:abstractNumId w:val="9"/>
  </w:num>
  <w:num w:numId="6" w16cid:durableId="2037460180">
    <w:abstractNumId w:val="8"/>
  </w:num>
  <w:num w:numId="7" w16cid:durableId="544488972">
    <w:abstractNumId w:val="3"/>
  </w:num>
  <w:num w:numId="8" w16cid:durableId="1395860387">
    <w:abstractNumId w:val="1"/>
  </w:num>
  <w:num w:numId="9" w16cid:durableId="1001544798">
    <w:abstractNumId w:val="0"/>
  </w:num>
  <w:num w:numId="10" w16cid:durableId="302925806">
    <w:abstractNumId w:val="6"/>
  </w:num>
  <w:num w:numId="11" w16cid:durableId="1971981675">
    <w:abstractNumId w:val="5"/>
  </w:num>
  <w:num w:numId="12" w16cid:durableId="389814697">
    <w:abstractNumId w:val="7"/>
  </w:num>
  <w:num w:numId="13" w16cid:durableId="311102042">
    <w:abstractNumId w:val="11"/>
  </w:num>
  <w:num w:numId="14" w16cid:durableId="1919557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994"/>
    <w:rsid w:val="00007994"/>
    <w:rsid w:val="00024EAA"/>
    <w:rsid w:val="00087AF6"/>
    <w:rsid w:val="00097D4E"/>
    <w:rsid w:val="000A6BD2"/>
    <w:rsid w:val="000C5E97"/>
    <w:rsid w:val="000E0BB0"/>
    <w:rsid w:val="000F46AE"/>
    <w:rsid w:val="0010517C"/>
    <w:rsid w:val="00113AD5"/>
    <w:rsid w:val="0012290C"/>
    <w:rsid w:val="001238BE"/>
    <w:rsid w:val="00160657"/>
    <w:rsid w:val="0016733E"/>
    <w:rsid w:val="001747F2"/>
    <w:rsid w:val="00174E6D"/>
    <w:rsid w:val="00206AD4"/>
    <w:rsid w:val="002A6174"/>
    <w:rsid w:val="00364517"/>
    <w:rsid w:val="00391B82"/>
    <w:rsid w:val="003A2650"/>
    <w:rsid w:val="003E6F07"/>
    <w:rsid w:val="0046249E"/>
    <w:rsid w:val="004811CF"/>
    <w:rsid w:val="004D4A7C"/>
    <w:rsid w:val="005230E1"/>
    <w:rsid w:val="0056751D"/>
    <w:rsid w:val="005E778E"/>
    <w:rsid w:val="00634B0F"/>
    <w:rsid w:val="0068642C"/>
    <w:rsid w:val="006F2CF3"/>
    <w:rsid w:val="006F5F98"/>
    <w:rsid w:val="00733794"/>
    <w:rsid w:val="007452F7"/>
    <w:rsid w:val="007A5510"/>
    <w:rsid w:val="007B021A"/>
    <w:rsid w:val="007C5261"/>
    <w:rsid w:val="007D2368"/>
    <w:rsid w:val="00834CF6"/>
    <w:rsid w:val="0083588C"/>
    <w:rsid w:val="00841F50"/>
    <w:rsid w:val="00865471"/>
    <w:rsid w:val="008D09DD"/>
    <w:rsid w:val="008F365E"/>
    <w:rsid w:val="00906691"/>
    <w:rsid w:val="00944832"/>
    <w:rsid w:val="00A307F5"/>
    <w:rsid w:val="00B11F6E"/>
    <w:rsid w:val="00B25741"/>
    <w:rsid w:val="00B44117"/>
    <w:rsid w:val="00B67FD1"/>
    <w:rsid w:val="00B81646"/>
    <w:rsid w:val="00B83A00"/>
    <w:rsid w:val="00CE0F01"/>
    <w:rsid w:val="00D06EBE"/>
    <w:rsid w:val="00D616AC"/>
    <w:rsid w:val="00D938D0"/>
    <w:rsid w:val="00DA0654"/>
    <w:rsid w:val="00DB50F7"/>
    <w:rsid w:val="00DC7174"/>
    <w:rsid w:val="00DD1E27"/>
    <w:rsid w:val="00E361F3"/>
    <w:rsid w:val="00EA11A5"/>
    <w:rsid w:val="00EA3054"/>
    <w:rsid w:val="00F6190C"/>
    <w:rsid w:val="00F90C95"/>
    <w:rsid w:val="00FC2611"/>
    <w:rsid w:val="00FF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F63C"/>
  <w15:docId w15:val="{D1BB9CA9-362E-476E-9F7B-6E8D73C6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a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e">
    <w:name w:val="List Paragraph"/>
    <w:basedOn w:val="a"/>
    <w:uiPriority w:val="34"/>
    <w:qFormat/>
    <w:rsid w:val="00011F65"/>
    <w:pPr>
      <w:spacing w:after="0" w:line="276" w:lineRule="auto"/>
      <w:ind w:left="720"/>
      <w:contextualSpacing/>
    </w:pPr>
    <w:rPr>
      <w:rFonts w:ascii="Arial" w:eastAsia="Arial" w:hAnsi="Arial" w:cs="Arial"/>
      <w:lang w:val="ru"/>
    </w:rPr>
  </w:style>
  <w:style w:type="paragraph" w:styleId="afff">
    <w:name w:val="footnote text"/>
    <w:basedOn w:val="a"/>
    <w:link w:val="afff0"/>
    <w:uiPriority w:val="99"/>
    <w:semiHidden/>
    <w:unhideWhenUsed/>
    <w:rsid w:val="00011F65"/>
    <w:pPr>
      <w:spacing w:after="0" w:line="240" w:lineRule="auto"/>
    </w:pPr>
    <w:rPr>
      <w:rFonts w:ascii="Arial" w:eastAsia="Arial" w:hAnsi="Arial" w:cs="Arial"/>
      <w:sz w:val="20"/>
      <w:szCs w:val="20"/>
      <w:lang w:val="ru"/>
    </w:rPr>
  </w:style>
  <w:style w:type="character" w:customStyle="1" w:styleId="afff0">
    <w:name w:val="Текст сноски Знак"/>
    <w:basedOn w:val="a0"/>
    <w:link w:val="afff"/>
    <w:uiPriority w:val="99"/>
    <w:semiHidden/>
    <w:rsid w:val="00011F65"/>
    <w:rPr>
      <w:rFonts w:ascii="Arial" w:eastAsia="Arial" w:hAnsi="Arial" w:cs="Arial"/>
      <w:sz w:val="20"/>
      <w:szCs w:val="20"/>
      <w:lang w:val="ru"/>
    </w:rPr>
  </w:style>
  <w:style w:type="character" w:styleId="afff1">
    <w:name w:val="footnote reference"/>
    <w:basedOn w:val="a0"/>
    <w:uiPriority w:val="99"/>
    <w:semiHidden/>
    <w:unhideWhenUsed/>
    <w:rsid w:val="00011F65"/>
    <w:rPr>
      <w:vertAlign w:val="superscript"/>
    </w:rPr>
  </w:style>
  <w:style w:type="table" w:customStyle="1" w:styleId="afff2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f6"/>
    <w:tblPr>
      <w:tblStyleRowBandSize w:val="1"/>
      <w:tblStyleColBandSize w:val="1"/>
    </w:tblPr>
  </w:style>
  <w:style w:type="table" w:customStyle="1" w:styleId="afffff1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f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f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7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8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9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a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b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c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d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e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0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1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2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3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7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8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9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a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b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c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d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e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0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1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2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3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4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5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6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7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8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9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a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b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c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d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e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0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1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2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3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4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5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6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7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8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9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a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b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c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d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e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0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1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2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3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4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5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6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7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8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9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a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b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c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d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e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0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1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2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3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4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5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6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7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8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9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a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b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c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d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e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0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1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2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3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4">
    <w:basedOn w:val="TableNormalf6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5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6">
    <w:basedOn w:val="TableNormalf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ffffffffffffffff7">
    <w:name w:val="annotation text"/>
    <w:basedOn w:val="a"/>
    <w:link w:val="affffffffffffffffffff8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ffffffffffffffffff8">
    <w:name w:val="Текст примечания Знак"/>
    <w:basedOn w:val="a0"/>
    <w:link w:val="affffffffffffffffffff7"/>
    <w:uiPriority w:val="99"/>
    <w:semiHidden/>
    <w:rPr>
      <w:sz w:val="20"/>
      <w:szCs w:val="20"/>
    </w:rPr>
  </w:style>
  <w:style w:type="character" w:styleId="affffffffffffffffffff9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fffffffffffffffffffa">
    <w:name w:val="Hyperlink"/>
    <w:basedOn w:val="a0"/>
    <w:uiPriority w:val="99"/>
    <w:unhideWhenUsed/>
    <w:rsid w:val="00221D6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21D61"/>
    <w:rPr>
      <w:color w:val="605E5C"/>
      <w:shd w:val="clear" w:color="auto" w:fill="E1DFDD"/>
    </w:rPr>
  </w:style>
  <w:style w:type="table" w:customStyle="1" w:styleId="affffffffffffffffffffb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c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e">
    <w:basedOn w:val="TableNormalf0"/>
    <w:tblPr>
      <w:tblStyleRowBandSize w:val="1"/>
      <w:tblStyleColBandSize w:val="1"/>
    </w:tblPr>
  </w:style>
  <w:style w:type="table" w:customStyle="1" w:styleId="a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8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a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b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c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d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e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0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2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3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4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5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0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1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2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3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4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5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6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7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8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a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4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5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6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7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8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a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b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c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e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1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b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c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d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e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0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1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2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3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6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7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3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4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5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6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7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8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a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c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d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a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b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c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d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e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0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1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2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4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5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7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1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2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3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4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5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6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7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8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b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c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e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2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8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a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b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c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d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e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1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2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4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e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0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1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2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3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4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5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6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8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b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5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7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8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a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b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c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d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e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0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1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3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d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e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0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1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2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3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4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8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b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5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6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7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8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a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b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c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d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0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1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3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d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e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0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1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2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3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4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5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7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8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a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4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5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6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7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8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a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b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c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d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a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b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c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d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e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0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1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4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5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7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1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2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3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4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5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6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7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8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9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c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d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e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0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1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2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3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4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5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6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7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8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9">
    <w:basedOn w:val="TableNormalf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b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fffffffffffffffffffffffffffffffffffffffffffffffc">
    <w:name w:val="Table Grid"/>
    <w:basedOn w:val="a1"/>
    <w:uiPriority w:val="39"/>
    <w:rsid w:val="00B90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ffffffffffffffffffffffffffffffffffffffffffffffffffffd">
    <w:name w:val="Normal (Web)"/>
    <w:basedOn w:val="a"/>
    <w:uiPriority w:val="99"/>
    <w:semiHidden/>
    <w:unhideWhenUsed/>
    <w:rsid w:val="00246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ffffffffffffffffffffffffffffffffffffffffffffffffffffffffff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f">
    <w:basedOn w:val="TableNormal0"/>
    <w:tblPr>
      <w:tblStyleRowBandSize w:val="1"/>
      <w:tblStyleColBandSize w:val="1"/>
    </w:tblPr>
  </w:style>
  <w:style w:type="table" w:customStyle="1" w:styleId="affffffffffffffffffffffffffffffffffffffffffffffffffffffffffff0">
    <w:basedOn w:val="TableNormal0"/>
    <w:tblPr>
      <w:tblStyleRowBandSize w:val="1"/>
      <w:tblStyleColBandSize w:val="1"/>
    </w:tblPr>
  </w:style>
  <w:style w:type="table" w:customStyle="1" w:styleId="affffffffffffffffffffffffffffffffffffffffffffffffffffffffffff1">
    <w:basedOn w:val="TableNormal0"/>
    <w:tblPr>
      <w:tblStyleRowBandSize w:val="1"/>
      <w:tblStyleColBandSize w:val="1"/>
    </w:tblPr>
  </w:style>
  <w:style w:type="table" w:customStyle="1" w:styleId="affffffffffffffffffffffffffffffffffffffffffffffffffffffffffff2">
    <w:basedOn w:val="TableNormal0"/>
    <w:tblPr>
      <w:tblStyleRowBandSize w:val="1"/>
      <w:tblStyleColBandSize w:val="1"/>
    </w:tblPr>
  </w:style>
  <w:style w:type="table" w:customStyle="1" w:styleId="affffffffffffffffffffffffffffffffffffffffffffffffffffffffffff3">
    <w:basedOn w:val="TableNormal0"/>
    <w:tblPr>
      <w:tblStyleRowBandSize w:val="1"/>
      <w:tblStyleColBandSize w:val="1"/>
    </w:tblPr>
  </w:style>
  <w:style w:type="table" w:customStyle="1" w:styleId="affffffffffffffffffffffffffffffffffffffffffffffffffffffffffff4">
    <w:basedOn w:val="TableNormal0"/>
    <w:tblPr>
      <w:tblStyleRowBandSize w:val="1"/>
      <w:tblStyleColBandSize w:val="1"/>
    </w:tblPr>
  </w:style>
  <w:style w:type="table" w:customStyle="1" w:styleId="affffffffffffffffffffffffffffffffffffffffffffffffffffffffffff5">
    <w:basedOn w:val="TableNormal0"/>
    <w:tblPr>
      <w:tblStyleRowBandSize w:val="1"/>
      <w:tblStyleColBandSize w:val="1"/>
    </w:tblPr>
  </w:style>
  <w:style w:type="table" w:customStyle="1" w:styleId="affffffffffffffffffffffffffffffffffffffffffffffffffffffffffff6">
    <w:basedOn w:val="TableNormal0"/>
    <w:tblPr>
      <w:tblStyleRowBandSize w:val="1"/>
      <w:tblStyleColBandSize w:val="1"/>
    </w:tblPr>
  </w:style>
  <w:style w:type="table" w:customStyle="1" w:styleId="affffffffffffffffffffffffffffffffffffffffffffffffffffffffffff7">
    <w:basedOn w:val="TableNormal0"/>
    <w:tblPr>
      <w:tblStyleRowBandSize w:val="1"/>
      <w:tblStyleColBandSize w:val="1"/>
    </w:tblPr>
  </w:style>
  <w:style w:type="table" w:customStyle="1" w:styleId="affffffffffffffffffffffffffffffffffffffffffffffffffffffffffff8">
    <w:basedOn w:val="TableNormal0"/>
    <w:tblPr>
      <w:tblStyleRowBandSize w:val="1"/>
      <w:tblStyleColBandSize w:val="1"/>
    </w:tblPr>
  </w:style>
  <w:style w:type="table" w:customStyle="1" w:styleId="affffffffffffffffffffffffffffffffffffffffffffffffffffffffffff9">
    <w:basedOn w:val="TableNormal0"/>
    <w:tblPr>
      <w:tblStyleRowBandSize w:val="1"/>
      <w:tblStyleColBandSize w:val="1"/>
    </w:tblPr>
  </w:style>
  <w:style w:type="table" w:customStyle="1" w:styleId="affffffffffffffffffffffffffffffffffffffffffffffffffffffffffffa">
    <w:basedOn w:val="TableNormal0"/>
    <w:tblPr>
      <w:tblStyleRowBandSize w:val="1"/>
      <w:tblStyleColBandSize w:val="1"/>
    </w:tblPr>
  </w:style>
  <w:style w:type="table" w:customStyle="1" w:styleId="affffffffffffffffffffffffffffffffffffffffffffffffffffffffffffb">
    <w:basedOn w:val="TableNormal0"/>
    <w:tblPr>
      <w:tblStyleRowBandSize w:val="1"/>
      <w:tblStyleColBandSize w:val="1"/>
    </w:tblPr>
  </w:style>
  <w:style w:type="table" w:customStyle="1" w:styleId="affffffffffffffffffffffffffffffffffffffffffffffffffffffffffffc">
    <w:basedOn w:val="TableNormal0"/>
    <w:tblPr>
      <w:tblStyleRowBandSize w:val="1"/>
      <w:tblStyleColBandSize w:val="1"/>
    </w:tblPr>
  </w:style>
  <w:style w:type="table" w:customStyle="1" w:styleId="affffffffffffffffffffffffffffffffffffffffffffffffffffffffffffd">
    <w:basedOn w:val="TableNormal0"/>
    <w:tblPr>
      <w:tblStyleRowBandSize w:val="1"/>
      <w:tblStyleColBandSize w:val="1"/>
    </w:tblPr>
  </w:style>
  <w:style w:type="table" w:customStyle="1" w:styleId="affffffffffffffffffffffffffffffffffffffffffffffffffffffffffffe">
    <w:basedOn w:val="TableNormal0"/>
    <w:tblPr>
      <w:tblStyleRowBandSize w:val="1"/>
      <w:tblStyleColBandSize w:val="1"/>
    </w:tblPr>
  </w:style>
  <w:style w:type="table" w:customStyle="1" w:styleId="afffffffffffffffffffffffffffffffffffffffffffffffffffffffffffff">
    <w:basedOn w:val="TableNormal0"/>
    <w:tblPr>
      <w:tblStyleRowBandSize w:val="1"/>
      <w:tblStyleColBandSize w:val="1"/>
    </w:tblPr>
  </w:style>
  <w:style w:type="table" w:customStyle="1" w:styleId="afffffffffffffffffffffffffffffffffffffffffffffffffffffffffffff0">
    <w:basedOn w:val="TableNormal0"/>
    <w:tblPr>
      <w:tblStyleRowBandSize w:val="1"/>
      <w:tblStyleColBandSize w:val="1"/>
    </w:tblPr>
  </w:style>
  <w:style w:type="table" w:customStyle="1" w:styleId="afffffffffffffffffffffffffffffffffffffffffffffffffffffffffffff1">
    <w:basedOn w:val="TableNormal0"/>
    <w:tblPr>
      <w:tblStyleRowBandSize w:val="1"/>
      <w:tblStyleColBandSize w:val="1"/>
    </w:tblPr>
  </w:style>
  <w:style w:type="table" w:customStyle="1" w:styleId="afffffffffffffffffffffffffffffffffffffffffffffffffffffffffffff2">
    <w:basedOn w:val="TableNormal0"/>
    <w:tblPr>
      <w:tblStyleRowBandSize w:val="1"/>
      <w:tblStyleColBandSize w:val="1"/>
    </w:tblPr>
  </w:style>
  <w:style w:type="table" w:customStyle="1" w:styleId="afffffffffffffffffffffffffffffffffffffffffffffffffffffffffffff3">
    <w:basedOn w:val="TableNormal0"/>
    <w:tblPr>
      <w:tblStyleRowBandSize w:val="1"/>
      <w:tblStyleColBandSize w:val="1"/>
    </w:tblPr>
  </w:style>
  <w:style w:type="table" w:customStyle="1" w:styleId="afffffffffffffffffffffffffffffffffffffffffffffffffffffffffffff4">
    <w:basedOn w:val="TableNormal0"/>
    <w:tblPr>
      <w:tblStyleRowBandSize w:val="1"/>
      <w:tblStyleColBandSize w:val="1"/>
    </w:tblPr>
  </w:style>
  <w:style w:type="table" w:customStyle="1" w:styleId="afffffffffffffffffffffffffffffffffffffffffffffffffffffffffffff5">
    <w:basedOn w:val="TableNormal0"/>
    <w:tblPr>
      <w:tblStyleRowBandSize w:val="1"/>
      <w:tblStyleColBandSize w:val="1"/>
    </w:tblPr>
  </w:style>
  <w:style w:type="table" w:customStyle="1" w:styleId="afffffffffffffffffffffffffffffffffffffffffffffffffffffffffffff6">
    <w:basedOn w:val="TableNormal0"/>
    <w:tblPr>
      <w:tblStyleRowBandSize w:val="1"/>
      <w:tblStyleColBandSize w:val="1"/>
    </w:tblPr>
  </w:style>
  <w:style w:type="table" w:customStyle="1" w:styleId="afffffffffffffffffffffffffffffffffffffffffffffffffffffffffffff7">
    <w:basedOn w:val="TableNormal0"/>
    <w:tblPr>
      <w:tblStyleRowBandSize w:val="1"/>
      <w:tblStyleColBandSize w:val="1"/>
    </w:tblPr>
  </w:style>
  <w:style w:type="table" w:customStyle="1" w:styleId="afffffffffffffffffffffffffffffffffffffffffffffffffffffffffffff8">
    <w:basedOn w:val="TableNormal0"/>
    <w:tblPr>
      <w:tblStyleRowBandSize w:val="1"/>
      <w:tblStyleColBandSize w:val="1"/>
    </w:tblPr>
  </w:style>
  <w:style w:type="table" w:customStyle="1" w:styleId="afffffffffffffffffffffffffffffffffffffffffffffffffffffffffffff9">
    <w:basedOn w:val="TableNormal0"/>
    <w:tblPr>
      <w:tblStyleRowBandSize w:val="1"/>
      <w:tblStyleColBandSize w:val="1"/>
    </w:tblPr>
  </w:style>
  <w:style w:type="table" w:customStyle="1" w:styleId="afffffffffffffffffffffffffffffffffffffffffffffffffffffffffffffa">
    <w:basedOn w:val="TableNormal0"/>
    <w:tblPr>
      <w:tblStyleRowBandSize w:val="1"/>
      <w:tblStyleColBandSize w:val="1"/>
    </w:tblPr>
  </w:style>
  <w:style w:type="table" w:customStyle="1" w:styleId="afffffffffffffffffffffffffffffffffffffffffffffffffffffffffffffb">
    <w:basedOn w:val="TableNormal0"/>
    <w:tblPr>
      <w:tblStyleRowBandSize w:val="1"/>
      <w:tblStyleColBandSize w:val="1"/>
    </w:tblPr>
  </w:style>
  <w:style w:type="table" w:customStyle="1" w:styleId="afffffffffffffffffffffffffffffffffffffffffffffffffffffffffffffc">
    <w:basedOn w:val="TableNormal0"/>
    <w:tblPr>
      <w:tblStyleRowBandSize w:val="1"/>
      <w:tblStyleColBandSize w:val="1"/>
    </w:tblPr>
  </w:style>
  <w:style w:type="table" w:customStyle="1" w:styleId="afffffffffffffffffffffffffffffffffffffffffffffffffffffffffffff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ff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ff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ff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ff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fff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ff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fffffffffffffffffffffffffffffffffffffffffffffff4">
    <w:basedOn w:val="TableNormal0"/>
    <w:tblPr>
      <w:tblStyleRowBandSize w:val="1"/>
      <w:tblStyleColBandSize w:val="1"/>
    </w:tblPr>
  </w:style>
  <w:style w:type="table" w:customStyle="1" w:styleId="affffffffffffffffffffffffffffffffffffffffffffffffffffffffffffff5">
    <w:basedOn w:val="TableNormal0"/>
    <w:tblPr>
      <w:tblStyleRowBandSize w:val="1"/>
      <w:tblStyleColBandSize w:val="1"/>
    </w:tblPr>
  </w:style>
  <w:style w:type="table" w:customStyle="1" w:styleId="affffffffffffffffffffffffffffffffffffffffffffffffffffffffffffff6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4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4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ocs.google.com/forms/d/e/1FAIpQLSd4X-sC7sgsPg0MN-JFWpOHi8deFVyoNX5zWkM7hvQBMuZs0g/viewform?usp=sf_li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8OgcUVFsOrk7wkAFp4oDB1b/Sw==">CgMxLjAyCGguZ2pkZ3hzMgloLjFmb2I5dGUyCWguMzBqMHpsbDgAciExcUN3T25XT3M1WFVDSl8zRkpiSlo3bVZaUzdjUlFoZnU=</go:docsCustomData>
</go:gDocsCustomXmlDataStorage>
</file>

<file path=customXml/itemProps1.xml><?xml version="1.0" encoding="utf-8"?>
<ds:datastoreItem xmlns:ds="http://schemas.openxmlformats.org/officeDocument/2006/customXml" ds:itemID="{829275EF-87E2-4668-9266-B75A0EE8B7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23</Pages>
  <Words>6592</Words>
  <Characters>37579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Онегов Дмитрий Викторович</cp:lastModifiedBy>
  <cp:revision>33</cp:revision>
  <dcterms:created xsi:type="dcterms:W3CDTF">2022-06-06T10:04:00Z</dcterms:created>
  <dcterms:modified xsi:type="dcterms:W3CDTF">2023-12-11T10:50:00Z</dcterms:modified>
</cp:coreProperties>
</file>